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BB8A0" w14:textId="2EB36012" w:rsidR="00D76F5F" w:rsidRDefault="00D76F5F" w:rsidP="00417F1B">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Anya Watson</w:t>
      </w:r>
    </w:p>
    <w:p w14:paraId="32795C0B" w14:textId="0A4190D1" w:rsidR="00D76F5F" w:rsidRDefault="002E5FBB" w:rsidP="00417F1B">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Professor</w:t>
      </w:r>
      <w:r w:rsidR="0043643C">
        <w:rPr>
          <w:rFonts w:ascii="Times New Roman" w:hAnsi="Times New Roman" w:cs="Times New Roman"/>
          <w:sz w:val="24"/>
          <w:szCs w:val="24"/>
        </w:rPr>
        <w:t xml:space="preserve"> Chrisman</w:t>
      </w:r>
    </w:p>
    <w:p w14:paraId="3C6B4AD0" w14:textId="631AEB56" w:rsidR="002E5FBB" w:rsidRDefault="002E5FBB" w:rsidP="00417F1B">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English 494</w:t>
      </w:r>
      <w:r w:rsidR="0043643C">
        <w:rPr>
          <w:rFonts w:ascii="Times New Roman" w:hAnsi="Times New Roman" w:cs="Times New Roman"/>
          <w:sz w:val="24"/>
          <w:szCs w:val="24"/>
        </w:rPr>
        <w:t xml:space="preserve"> B</w:t>
      </w:r>
    </w:p>
    <w:p w14:paraId="7E6C99B0" w14:textId="29F9307E" w:rsidR="002E5FBB" w:rsidRDefault="00F055CB" w:rsidP="00417F1B">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29 Oct </w:t>
      </w:r>
      <w:r w:rsidR="0043643C">
        <w:rPr>
          <w:rFonts w:ascii="Times New Roman" w:hAnsi="Times New Roman" w:cs="Times New Roman"/>
          <w:sz w:val="24"/>
          <w:szCs w:val="24"/>
        </w:rPr>
        <w:t>2019</w:t>
      </w:r>
    </w:p>
    <w:p w14:paraId="57C61D26" w14:textId="629E6F93" w:rsidR="006B1300" w:rsidRPr="00631E60" w:rsidRDefault="00E9301C" w:rsidP="00E9301C">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Differing Approaches </w:t>
      </w:r>
      <w:r w:rsidR="001604D7">
        <w:rPr>
          <w:rFonts w:ascii="Times New Roman" w:hAnsi="Times New Roman" w:cs="Times New Roman"/>
          <w:sz w:val="24"/>
          <w:szCs w:val="24"/>
        </w:rPr>
        <w:t>to Change</w:t>
      </w:r>
      <w:r w:rsidR="007E643B">
        <w:rPr>
          <w:rFonts w:ascii="Times New Roman" w:hAnsi="Times New Roman" w:cs="Times New Roman"/>
          <w:sz w:val="24"/>
          <w:szCs w:val="24"/>
        </w:rPr>
        <w:t xml:space="preserve">: </w:t>
      </w:r>
      <w:r w:rsidR="00631E60">
        <w:rPr>
          <w:rFonts w:ascii="Times New Roman" w:hAnsi="Times New Roman" w:cs="Times New Roman"/>
          <w:sz w:val="24"/>
          <w:szCs w:val="24"/>
        </w:rPr>
        <w:t xml:space="preserve">Toussaint and Dessalines in </w:t>
      </w:r>
      <w:r w:rsidR="00631E60">
        <w:rPr>
          <w:rFonts w:ascii="Times New Roman" w:hAnsi="Times New Roman" w:cs="Times New Roman"/>
          <w:i/>
          <w:iCs/>
          <w:sz w:val="24"/>
          <w:szCs w:val="24"/>
        </w:rPr>
        <w:t>Toussaint Louverture</w:t>
      </w:r>
    </w:p>
    <w:p w14:paraId="16F69324" w14:textId="693BBA37" w:rsidR="009563ED" w:rsidRDefault="008B1BFB" w:rsidP="006B1300">
      <w:pPr>
        <w:pStyle w:val="NoSpacing"/>
        <w:spacing w:line="480" w:lineRule="auto"/>
        <w:ind w:firstLine="720"/>
        <w:rPr>
          <w:rFonts w:ascii="Times New Roman" w:hAnsi="Times New Roman" w:cs="Times New Roman"/>
          <w:sz w:val="24"/>
          <w:szCs w:val="24"/>
        </w:rPr>
      </w:pPr>
      <w:r w:rsidRPr="00417F1B">
        <w:rPr>
          <w:rFonts w:ascii="Times New Roman" w:hAnsi="Times New Roman" w:cs="Times New Roman"/>
          <w:sz w:val="24"/>
          <w:szCs w:val="24"/>
        </w:rPr>
        <w:t xml:space="preserve">In the play </w:t>
      </w:r>
      <w:r w:rsidRPr="00417F1B">
        <w:rPr>
          <w:rFonts w:ascii="Times New Roman" w:hAnsi="Times New Roman" w:cs="Times New Roman"/>
          <w:i/>
          <w:iCs/>
          <w:sz w:val="24"/>
          <w:szCs w:val="24"/>
        </w:rPr>
        <w:t>Toussaint Louverture</w:t>
      </w:r>
      <w:r w:rsidRPr="00417F1B">
        <w:rPr>
          <w:rFonts w:ascii="Times New Roman" w:hAnsi="Times New Roman" w:cs="Times New Roman"/>
          <w:sz w:val="24"/>
          <w:szCs w:val="24"/>
        </w:rPr>
        <w:t xml:space="preserve">, C.L.R. James gives a fictional retelling of the Haitian Revolution. The story </w:t>
      </w:r>
      <w:r w:rsidR="002617D9">
        <w:rPr>
          <w:rFonts w:ascii="Times New Roman" w:hAnsi="Times New Roman" w:cs="Times New Roman"/>
          <w:sz w:val="24"/>
          <w:szCs w:val="24"/>
        </w:rPr>
        <w:t>recounts</w:t>
      </w:r>
      <w:r w:rsidRPr="00417F1B">
        <w:rPr>
          <w:rFonts w:ascii="Times New Roman" w:hAnsi="Times New Roman" w:cs="Times New Roman"/>
          <w:sz w:val="24"/>
          <w:szCs w:val="24"/>
        </w:rPr>
        <w:t xml:space="preserve"> how the slaves were able to overthrow the French colonial rule that was oppressing and exploiting them.</w:t>
      </w:r>
      <w:r w:rsidR="00371694">
        <w:rPr>
          <w:rFonts w:ascii="Times New Roman" w:hAnsi="Times New Roman" w:cs="Times New Roman"/>
          <w:sz w:val="24"/>
          <w:szCs w:val="24"/>
        </w:rPr>
        <w:t xml:space="preserve"> James makes it clear that the </w:t>
      </w:r>
      <w:r w:rsidR="00F53134">
        <w:rPr>
          <w:rFonts w:ascii="Times New Roman" w:hAnsi="Times New Roman" w:cs="Times New Roman"/>
          <w:sz w:val="24"/>
          <w:szCs w:val="24"/>
        </w:rPr>
        <w:t>slaves are the most important characters in the play</w:t>
      </w:r>
      <w:r w:rsidR="004A5776">
        <w:rPr>
          <w:rFonts w:ascii="Times New Roman" w:hAnsi="Times New Roman" w:cs="Times New Roman"/>
          <w:sz w:val="24"/>
          <w:szCs w:val="24"/>
        </w:rPr>
        <w:t xml:space="preserve"> </w:t>
      </w:r>
      <w:proofErr w:type="gramStart"/>
      <w:r w:rsidR="004A5776">
        <w:rPr>
          <w:rFonts w:ascii="Times New Roman" w:hAnsi="Times New Roman" w:cs="Times New Roman"/>
          <w:sz w:val="24"/>
          <w:szCs w:val="24"/>
        </w:rPr>
        <w:t>due to the fact that</w:t>
      </w:r>
      <w:proofErr w:type="gramEnd"/>
      <w:r w:rsidR="004A5776">
        <w:rPr>
          <w:rFonts w:ascii="Times New Roman" w:hAnsi="Times New Roman" w:cs="Times New Roman"/>
          <w:sz w:val="24"/>
          <w:szCs w:val="24"/>
        </w:rPr>
        <w:t xml:space="preserve"> their efforts are the reason the revolution was able to succeed. However,</w:t>
      </w:r>
      <w:r w:rsidR="00F53134">
        <w:rPr>
          <w:rFonts w:ascii="Times New Roman" w:hAnsi="Times New Roman" w:cs="Times New Roman"/>
          <w:sz w:val="24"/>
          <w:szCs w:val="24"/>
        </w:rPr>
        <w:t xml:space="preserve"> there are two </w:t>
      </w:r>
      <w:r w:rsidR="00E074E2">
        <w:rPr>
          <w:rFonts w:ascii="Times New Roman" w:hAnsi="Times New Roman" w:cs="Times New Roman"/>
          <w:sz w:val="24"/>
          <w:szCs w:val="24"/>
        </w:rPr>
        <w:t>main leaders of the revolution</w:t>
      </w:r>
      <w:r w:rsidR="004A5776">
        <w:rPr>
          <w:rFonts w:ascii="Times New Roman" w:hAnsi="Times New Roman" w:cs="Times New Roman"/>
          <w:sz w:val="24"/>
          <w:szCs w:val="24"/>
        </w:rPr>
        <w:t xml:space="preserve"> who also play important parts</w:t>
      </w:r>
      <w:r w:rsidR="00E074E2">
        <w:rPr>
          <w:rFonts w:ascii="Times New Roman" w:hAnsi="Times New Roman" w:cs="Times New Roman"/>
          <w:sz w:val="24"/>
          <w:szCs w:val="24"/>
        </w:rPr>
        <w:t xml:space="preserve">, Toussaint Louverture and </w:t>
      </w:r>
      <w:r w:rsidR="002E1290">
        <w:rPr>
          <w:rFonts w:ascii="Times New Roman" w:hAnsi="Times New Roman" w:cs="Times New Roman"/>
          <w:sz w:val="24"/>
          <w:szCs w:val="24"/>
        </w:rPr>
        <w:t xml:space="preserve">Jean-Jacques </w:t>
      </w:r>
      <w:r w:rsidR="00E074E2">
        <w:rPr>
          <w:rFonts w:ascii="Times New Roman" w:hAnsi="Times New Roman" w:cs="Times New Roman"/>
          <w:sz w:val="24"/>
          <w:szCs w:val="24"/>
        </w:rPr>
        <w:t>D</w:t>
      </w:r>
      <w:r w:rsidR="002E1290">
        <w:rPr>
          <w:rFonts w:ascii="Times New Roman" w:hAnsi="Times New Roman" w:cs="Times New Roman"/>
          <w:sz w:val="24"/>
          <w:szCs w:val="24"/>
        </w:rPr>
        <w:t>essalines</w:t>
      </w:r>
      <w:r w:rsidR="00761D97">
        <w:rPr>
          <w:rFonts w:ascii="Times New Roman" w:hAnsi="Times New Roman" w:cs="Times New Roman"/>
          <w:sz w:val="24"/>
          <w:szCs w:val="24"/>
        </w:rPr>
        <w:t>, referred to in the play as “Toussaint” and “Dessalines,” respectively.</w:t>
      </w:r>
      <w:r w:rsidR="008A3D8D">
        <w:rPr>
          <w:rFonts w:ascii="Times New Roman" w:hAnsi="Times New Roman" w:cs="Times New Roman"/>
          <w:sz w:val="24"/>
          <w:szCs w:val="24"/>
        </w:rPr>
        <w:t xml:space="preserve"> In this paper, I will argue that </w:t>
      </w:r>
      <w:r w:rsidR="00CD1D36">
        <w:rPr>
          <w:rFonts w:ascii="Times New Roman" w:hAnsi="Times New Roman" w:cs="Times New Roman"/>
          <w:sz w:val="24"/>
          <w:szCs w:val="24"/>
        </w:rPr>
        <w:t xml:space="preserve">the character of Dessalines </w:t>
      </w:r>
      <w:r w:rsidR="00D42DE2">
        <w:rPr>
          <w:rFonts w:ascii="Times New Roman" w:hAnsi="Times New Roman" w:cs="Times New Roman"/>
          <w:sz w:val="24"/>
          <w:szCs w:val="24"/>
        </w:rPr>
        <w:t xml:space="preserve">assists in the fruition of the revolution by thinking outside of </w:t>
      </w:r>
      <w:r w:rsidR="00796420">
        <w:rPr>
          <w:rFonts w:ascii="Times New Roman" w:hAnsi="Times New Roman" w:cs="Times New Roman"/>
          <w:sz w:val="24"/>
          <w:szCs w:val="24"/>
        </w:rPr>
        <w:t>the colonialist system and adhering to Marxist philosophy</w:t>
      </w:r>
      <w:r w:rsidR="00DB200A">
        <w:rPr>
          <w:rFonts w:ascii="Times New Roman" w:hAnsi="Times New Roman" w:cs="Times New Roman"/>
          <w:sz w:val="24"/>
          <w:szCs w:val="24"/>
        </w:rPr>
        <w:t>,</w:t>
      </w:r>
      <w:r w:rsidR="00796420">
        <w:rPr>
          <w:rFonts w:ascii="Times New Roman" w:hAnsi="Times New Roman" w:cs="Times New Roman"/>
          <w:sz w:val="24"/>
          <w:szCs w:val="24"/>
        </w:rPr>
        <w:t xml:space="preserve"> while the character of Toussaint aids the revolution by making changes within the colonialist system and its ideology. </w:t>
      </w:r>
      <w:r w:rsidR="009E182D">
        <w:rPr>
          <w:rFonts w:ascii="Times New Roman" w:hAnsi="Times New Roman" w:cs="Times New Roman"/>
          <w:sz w:val="24"/>
          <w:szCs w:val="24"/>
        </w:rPr>
        <w:t xml:space="preserve">I will do this through examining Karl Marx and Frederick Engels’s </w:t>
      </w:r>
      <w:r w:rsidR="00E227CE">
        <w:rPr>
          <w:rFonts w:ascii="Times New Roman" w:hAnsi="Times New Roman" w:cs="Times New Roman"/>
          <w:sz w:val="24"/>
          <w:szCs w:val="24"/>
        </w:rPr>
        <w:t xml:space="preserve">“Manifesto of the Communist Party” and the introduction to Ernst Bloch’s </w:t>
      </w:r>
      <w:r w:rsidR="00AE0B5B">
        <w:rPr>
          <w:rFonts w:ascii="Times New Roman" w:hAnsi="Times New Roman" w:cs="Times New Roman"/>
          <w:sz w:val="24"/>
          <w:szCs w:val="24"/>
        </w:rPr>
        <w:t>book</w:t>
      </w:r>
      <w:r w:rsidR="00E227CE">
        <w:rPr>
          <w:rFonts w:ascii="Times New Roman" w:hAnsi="Times New Roman" w:cs="Times New Roman"/>
          <w:sz w:val="24"/>
          <w:szCs w:val="24"/>
        </w:rPr>
        <w:t xml:space="preserve">, </w:t>
      </w:r>
      <w:r w:rsidR="00E227CE" w:rsidRPr="00AE0B5B">
        <w:rPr>
          <w:rFonts w:ascii="Times New Roman" w:hAnsi="Times New Roman" w:cs="Times New Roman"/>
          <w:i/>
          <w:iCs/>
          <w:sz w:val="24"/>
          <w:szCs w:val="24"/>
        </w:rPr>
        <w:t>The Principle of Hope</w:t>
      </w:r>
      <w:r w:rsidR="00E227CE">
        <w:rPr>
          <w:rFonts w:ascii="Times New Roman" w:hAnsi="Times New Roman" w:cs="Times New Roman"/>
          <w:sz w:val="24"/>
          <w:szCs w:val="24"/>
        </w:rPr>
        <w:t xml:space="preserve">. </w:t>
      </w:r>
      <w:r w:rsidR="00796420">
        <w:rPr>
          <w:rFonts w:ascii="Times New Roman" w:hAnsi="Times New Roman" w:cs="Times New Roman"/>
          <w:sz w:val="24"/>
          <w:szCs w:val="24"/>
        </w:rPr>
        <w:t>I will also ar</w:t>
      </w:r>
      <w:r w:rsidR="00DB200A">
        <w:rPr>
          <w:rFonts w:ascii="Times New Roman" w:hAnsi="Times New Roman" w:cs="Times New Roman"/>
          <w:sz w:val="24"/>
          <w:szCs w:val="24"/>
        </w:rPr>
        <w:t xml:space="preserve">gue that both these approaches to </w:t>
      </w:r>
      <w:r w:rsidR="000264CF">
        <w:rPr>
          <w:rFonts w:ascii="Times New Roman" w:hAnsi="Times New Roman" w:cs="Times New Roman"/>
          <w:sz w:val="24"/>
          <w:szCs w:val="24"/>
        </w:rPr>
        <w:t xml:space="preserve">creating </w:t>
      </w:r>
      <w:r w:rsidR="00DB200A">
        <w:rPr>
          <w:rFonts w:ascii="Times New Roman" w:hAnsi="Times New Roman" w:cs="Times New Roman"/>
          <w:sz w:val="24"/>
          <w:szCs w:val="24"/>
        </w:rPr>
        <w:t xml:space="preserve">change </w:t>
      </w:r>
      <w:r w:rsidR="00DB200A" w:rsidRPr="00364FFA">
        <w:rPr>
          <w:rFonts w:ascii="Times New Roman" w:hAnsi="Times New Roman" w:cs="Times New Roman"/>
          <w:sz w:val="24"/>
          <w:szCs w:val="24"/>
        </w:rPr>
        <w:t>were crucial</w:t>
      </w:r>
      <w:r w:rsidR="007178AD" w:rsidRPr="00364FFA">
        <w:rPr>
          <w:rFonts w:ascii="Times New Roman" w:hAnsi="Times New Roman" w:cs="Times New Roman"/>
          <w:sz w:val="24"/>
          <w:szCs w:val="24"/>
        </w:rPr>
        <w:t xml:space="preserve"> </w:t>
      </w:r>
      <w:r w:rsidR="0073539A" w:rsidRPr="00364FFA">
        <w:rPr>
          <w:rFonts w:ascii="Times New Roman" w:hAnsi="Times New Roman" w:cs="Times New Roman"/>
          <w:sz w:val="24"/>
          <w:szCs w:val="24"/>
        </w:rPr>
        <w:t>to the telling of the story</w:t>
      </w:r>
      <w:r w:rsidR="00DB200A" w:rsidRPr="00364FFA">
        <w:rPr>
          <w:rFonts w:ascii="Times New Roman" w:hAnsi="Times New Roman" w:cs="Times New Roman"/>
          <w:sz w:val="24"/>
          <w:szCs w:val="24"/>
        </w:rPr>
        <w:t xml:space="preserve"> </w:t>
      </w:r>
      <w:r w:rsidR="00302C25" w:rsidRPr="00364FFA">
        <w:rPr>
          <w:rFonts w:ascii="Times New Roman" w:hAnsi="Times New Roman" w:cs="Times New Roman"/>
          <w:sz w:val="24"/>
          <w:szCs w:val="24"/>
        </w:rPr>
        <w:t>of</w:t>
      </w:r>
      <w:r w:rsidR="00DB200A" w:rsidRPr="00364FFA">
        <w:rPr>
          <w:rFonts w:ascii="Times New Roman" w:hAnsi="Times New Roman" w:cs="Times New Roman"/>
          <w:sz w:val="24"/>
          <w:szCs w:val="24"/>
        </w:rPr>
        <w:t xml:space="preserve"> </w:t>
      </w:r>
      <w:r w:rsidR="00364FFA" w:rsidRPr="00364FFA">
        <w:rPr>
          <w:rFonts w:ascii="Times New Roman" w:hAnsi="Times New Roman" w:cs="Times New Roman"/>
          <w:sz w:val="24"/>
          <w:szCs w:val="24"/>
        </w:rPr>
        <w:t>how</w:t>
      </w:r>
      <w:r w:rsidR="00DB200A" w:rsidRPr="00364FFA">
        <w:rPr>
          <w:rFonts w:ascii="Times New Roman" w:hAnsi="Times New Roman" w:cs="Times New Roman"/>
          <w:sz w:val="24"/>
          <w:szCs w:val="24"/>
        </w:rPr>
        <w:t xml:space="preserve"> t</w:t>
      </w:r>
      <w:r w:rsidR="00DB200A">
        <w:rPr>
          <w:rFonts w:ascii="Times New Roman" w:hAnsi="Times New Roman" w:cs="Times New Roman"/>
          <w:sz w:val="24"/>
          <w:szCs w:val="24"/>
        </w:rPr>
        <w:t>he Haitian Revolution</w:t>
      </w:r>
      <w:r w:rsidR="00364FFA">
        <w:rPr>
          <w:rFonts w:ascii="Times New Roman" w:hAnsi="Times New Roman" w:cs="Times New Roman"/>
          <w:sz w:val="24"/>
          <w:szCs w:val="24"/>
        </w:rPr>
        <w:t xml:space="preserve"> was</w:t>
      </w:r>
      <w:r w:rsidR="00DB200A">
        <w:rPr>
          <w:rFonts w:ascii="Times New Roman" w:hAnsi="Times New Roman" w:cs="Times New Roman"/>
          <w:sz w:val="24"/>
          <w:szCs w:val="24"/>
        </w:rPr>
        <w:t xml:space="preserve"> “the only successful slave revolt in history,” as put by C.L.R. </w:t>
      </w:r>
      <w:bookmarkStart w:id="0" w:name="_GoBack"/>
      <w:r w:rsidR="00DB200A">
        <w:rPr>
          <w:rFonts w:ascii="Times New Roman" w:hAnsi="Times New Roman" w:cs="Times New Roman"/>
          <w:sz w:val="24"/>
          <w:szCs w:val="24"/>
        </w:rPr>
        <w:t>James</w:t>
      </w:r>
      <w:bookmarkEnd w:id="0"/>
      <w:r w:rsidR="00AE7278">
        <w:rPr>
          <w:rFonts w:ascii="Times New Roman" w:hAnsi="Times New Roman" w:cs="Times New Roman"/>
          <w:sz w:val="24"/>
          <w:szCs w:val="24"/>
        </w:rPr>
        <w:t>.</w:t>
      </w:r>
    </w:p>
    <w:p w14:paraId="1CA47669" w14:textId="584B0805" w:rsidR="00E155B1" w:rsidRDefault="001810C5" w:rsidP="006B1300">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the play, Dessalines acts as Toussaint’s counterpart. </w:t>
      </w:r>
      <w:r w:rsidR="00063BA8">
        <w:rPr>
          <w:rFonts w:ascii="Times New Roman" w:hAnsi="Times New Roman" w:cs="Times New Roman"/>
          <w:sz w:val="24"/>
          <w:szCs w:val="24"/>
        </w:rPr>
        <w:t>Where</w:t>
      </w:r>
      <w:r>
        <w:rPr>
          <w:rFonts w:ascii="Times New Roman" w:hAnsi="Times New Roman" w:cs="Times New Roman"/>
          <w:sz w:val="24"/>
          <w:szCs w:val="24"/>
        </w:rPr>
        <w:t xml:space="preserve"> Toussaint is </w:t>
      </w:r>
      <w:r w:rsidR="00063BA8">
        <w:rPr>
          <w:rFonts w:ascii="Times New Roman" w:hAnsi="Times New Roman" w:cs="Times New Roman"/>
          <w:sz w:val="24"/>
          <w:szCs w:val="24"/>
        </w:rPr>
        <w:t xml:space="preserve">reasonable, Dessalines is rash. Where Toussaint is compromising, Dessalines </w:t>
      </w:r>
      <w:r w:rsidR="00C262CD">
        <w:rPr>
          <w:rFonts w:ascii="Times New Roman" w:hAnsi="Times New Roman" w:cs="Times New Roman"/>
          <w:sz w:val="24"/>
          <w:szCs w:val="24"/>
        </w:rPr>
        <w:t xml:space="preserve">is stubborn. Where Toussaint is civil, Dessalines is wild. </w:t>
      </w:r>
      <w:r w:rsidR="00E75BC2">
        <w:rPr>
          <w:rFonts w:ascii="Times New Roman" w:hAnsi="Times New Roman" w:cs="Times New Roman"/>
          <w:sz w:val="24"/>
          <w:szCs w:val="24"/>
        </w:rPr>
        <w:t>The contrast between the two characters can be seen</w:t>
      </w:r>
      <w:r w:rsidR="00580DDC">
        <w:rPr>
          <w:rFonts w:ascii="Times New Roman" w:hAnsi="Times New Roman" w:cs="Times New Roman"/>
          <w:sz w:val="24"/>
          <w:szCs w:val="24"/>
        </w:rPr>
        <w:t xml:space="preserve"> all</w:t>
      </w:r>
      <w:r w:rsidR="00E75BC2">
        <w:rPr>
          <w:rFonts w:ascii="Times New Roman" w:hAnsi="Times New Roman" w:cs="Times New Roman"/>
          <w:sz w:val="24"/>
          <w:szCs w:val="24"/>
        </w:rPr>
        <w:t xml:space="preserve"> throughout the play. </w:t>
      </w:r>
      <w:r w:rsidR="00AC67B9">
        <w:rPr>
          <w:rFonts w:ascii="Times New Roman" w:hAnsi="Times New Roman" w:cs="Times New Roman"/>
          <w:sz w:val="24"/>
          <w:szCs w:val="24"/>
        </w:rPr>
        <w:t>The very first time that they appear, in Act 1</w:t>
      </w:r>
      <w:r w:rsidR="00E671E3">
        <w:rPr>
          <w:rFonts w:ascii="Times New Roman" w:hAnsi="Times New Roman" w:cs="Times New Roman"/>
          <w:sz w:val="24"/>
          <w:szCs w:val="24"/>
        </w:rPr>
        <w:t xml:space="preserve">, Scene 2, </w:t>
      </w:r>
      <w:r w:rsidR="00742DDA">
        <w:rPr>
          <w:rFonts w:ascii="Times New Roman" w:hAnsi="Times New Roman" w:cs="Times New Roman"/>
          <w:sz w:val="24"/>
          <w:szCs w:val="24"/>
        </w:rPr>
        <w:t xml:space="preserve">Dessalines is described as </w:t>
      </w:r>
      <w:r w:rsidR="00302C25">
        <w:rPr>
          <w:rFonts w:ascii="Times New Roman" w:hAnsi="Times New Roman" w:cs="Times New Roman"/>
          <w:sz w:val="24"/>
          <w:szCs w:val="24"/>
        </w:rPr>
        <w:lastRenderedPageBreak/>
        <w:t xml:space="preserve">“almost naked” </w:t>
      </w:r>
      <w:r w:rsidR="0071020D">
        <w:rPr>
          <w:rFonts w:ascii="Times New Roman" w:hAnsi="Times New Roman" w:cs="Times New Roman"/>
          <w:sz w:val="24"/>
          <w:szCs w:val="24"/>
        </w:rPr>
        <w:t xml:space="preserve">and </w:t>
      </w:r>
      <w:r w:rsidR="00580DDC">
        <w:rPr>
          <w:rFonts w:ascii="Times New Roman" w:hAnsi="Times New Roman" w:cs="Times New Roman"/>
          <w:sz w:val="24"/>
          <w:szCs w:val="24"/>
        </w:rPr>
        <w:t>he is consistently wearing less clothing than everyone else</w:t>
      </w:r>
      <w:r w:rsidR="00B3562D">
        <w:rPr>
          <w:rFonts w:ascii="Times New Roman" w:hAnsi="Times New Roman" w:cs="Times New Roman"/>
          <w:sz w:val="24"/>
          <w:szCs w:val="24"/>
        </w:rPr>
        <w:t xml:space="preserve"> (James 55)</w:t>
      </w:r>
      <w:r w:rsidR="00580DDC">
        <w:rPr>
          <w:rFonts w:ascii="Times New Roman" w:hAnsi="Times New Roman" w:cs="Times New Roman"/>
          <w:sz w:val="24"/>
          <w:szCs w:val="24"/>
        </w:rPr>
        <w:t xml:space="preserve">. </w:t>
      </w:r>
      <w:r w:rsidR="0062438B">
        <w:rPr>
          <w:rFonts w:ascii="Times New Roman" w:hAnsi="Times New Roman" w:cs="Times New Roman"/>
          <w:sz w:val="24"/>
          <w:szCs w:val="24"/>
        </w:rPr>
        <w:t>This can</w:t>
      </w:r>
      <w:r w:rsidR="00786627">
        <w:rPr>
          <w:rFonts w:ascii="Times New Roman" w:hAnsi="Times New Roman" w:cs="Times New Roman"/>
          <w:sz w:val="24"/>
          <w:szCs w:val="24"/>
        </w:rPr>
        <w:t xml:space="preserve"> also</w:t>
      </w:r>
      <w:r w:rsidR="0062438B">
        <w:rPr>
          <w:rFonts w:ascii="Times New Roman" w:hAnsi="Times New Roman" w:cs="Times New Roman"/>
          <w:sz w:val="24"/>
          <w:szCs w:val="24"/>
        </w:rPr>
        <w:t xml:space="preserve"> be seen in Act </w:t>
      </w:r>
      <w:r w:rsidR="00E43053">
        <w:rPr>
          <w:rFonts w:ascii="Times New Roman" w:hAnsi="Times New Roman" w:cs="Times New Roman"/>
          <w:sz w:val="24"/>
          <w:szCs w:val="24"/>
        </w:rPr>
        <w:t>1</w:t>
      </w:r>
      <w:r w:rsidR="00FD75FD">
        <w:rPr>
          <w:rFonts w:ascii="Times New Roman" w:hAnsi="Times New Roman" w:cs="Times New Roman"/>
          <w:sz w:val="24"/>
          <w:szCs w:val="24"/>
        </w:rPr>
        <w:t xml:space="preserve">, Scene </w:t>
      </w:r>
      <w:r w:rsidR="00E43053">
        <w:rPr>
          <w:rFonts w:ascii="Times New Roman" w:hAnsi="Times New Roman" w:cs="Times New Roman"/>
          <w:sz w:val="24"/>
          <w:szCs w:val="24"/>
        </w:rPr>
        <w:t>3</w:t>
      </w:r>
      <w:r w:rsidR="00FD75FD">
        <w:rPr>
          <w:rFonts w:ascii="Times New Roman" w:hAnsi="Times New Roman" w:cs="Times New Roman"/>
          <w:sz w:val="24"/>
          <w:szCs w:val="24"/>
        </w:rPr>
        <w:t xml:space="preserve">, </w:t>
      </w:r>
      <w:r w:rsidR="007C6D1A">
        <w:rPr>
          <w:rFonts w:ascii="Times New Roman" w:hAnsi="Times New Roman" w:cs="Times New Roman"/>
          <w:sz w:val="24"/>
          <w:szCs w:val="24"/>
        </w:rPr>
        <w:t xml:space="preserve">when </w:t>
      </w:r>
      <w:r w:rsidR="00F87054">
        <w:rPr>
          <w:rFonts w:ascii="Times New Roman" w:hAnsi="Times New Roman" w:cs="Times New Roman"/>
          <w:sz w:val="24"/>
          <w:szCs w:val="24"/>
        </w:rPr>
        <w:t xml:space="preserve">most of the characters, such as </w:t>
      </w:r>
      <w:proofErr w:type="spellStart"/>
      <w:r w:rsidR="00F87054">
        <w:rPr>
          <w:rFonts w:ascii="Times New Roman" w:hAnsi="Times New Roman" w:cs="Times New Roman"/>
          <w:sz w:val="24"/>
          <w:szCs w:val="24"/>
        </w:rPr>
        <w:t>Macoya</w:t>
      </w:r>
      <w:proofErr w:type="spellEnd"/>
      <w:r w:rsidR="00F87054">
        <w:rPr>
          <w:rFonts w:ascii="Times New Roman" w:hAnsi="Times New Roman" w:cs="Times New Roman"/>
          <w:sz w:val="24"/>
          <w:szCs w:val="24"/>
        </w:rPr>
        <w:t xml:space="preserve">, Jean-Francois, Boukman, and </w:t>
      </w:r>
      <w:proofErr w:type="spellStart"/>
      <w:r w:rsidR="00F87054">
        <w:rPr>
          <w:rFonts w:ascii="Times New Roman" w:hAnsi="Times New Roman" w:cs="Times New Roman"/>
          <w:sz w:val="24"/>
          <w:szCs w:val="24"/>
        </w:rPr>
        <w:t>Jeannot</w:t>
      </w:r>
      <w:proofErr w:type="spellEnd"/>
      <w:r w:rsidR="00F87054">
        <w:rPr>
          <w:rFonts w:ascii="Times New Roman" w:hAnsi="Times New Roman" w:cs="Times New Roman"/>
          <w:sz w:val="24"/>
          <w:szCs w:val="24"/>
        </w:rPr>
        <w:t>,</w:t>
      </w:r>
      <w:r w:rsidR="007C6D1A">
        <w:rPr>
          <w:rFonts w:ascii="Times New Roman" w:hAnsi="Times New Roman" w:cs="Times New Roman"/>
          <w:sz w:val="24"/>
          <w:szCs w:val="24"/>
        </w:rPr>
        <w:t xml:space="preserve"> </w:t>
      </w:r>
      <w:r w:rsidR="00F87054">
        <w:rPr>
          <w:rFonts w:ascii="Times New Roman" w:hAnsi="Times New Roman" w:cs="Times New Roman"/>
          <w:sz w:val="24"/>
          <w:szCs w:val="24"/>
        </w:rPr>
        <w:t>are</w:t>
      </w:r>
      <w:r w:rsidR="007C6D1A">
        <w:rPr>
          <w:rFonts w:ascii="Times New Roman" w:hAnsi="Times New Roman" w:cs="Times New Roman"/>
          <w:sz w:val="24"/>
          <w:szCs w:val="24"/>
        </w:rPr>
        <w:t xml:space="preserve"> dressed in the magnificent garments taken during </w:t>
      </w:r>
      <w:r w:rsidR="00F87054">
        <w:rPr>
          <w:rFonts w:ascii="Times New Roman" w:hAnsi="Times New Roman" w:cs="Times New Roman"/>
          <w:sz w:val="24"/>
          <w:szCs w:val="24"/>
        </w:rPr>
        <w:t xml:space="preserve">their </w:t>
      </w:r>
      <w:r w:rsidR="007C6D1A">
        <w:rPr>
          <w:rFonts w:ascii="Times New Roman" w:hAnsi="Times New Roman" w:cs="Times New Roman"/>
          <w:sz w:val="24"/>
          <w:szCs w:val="24"/>
        </w:rPr>
        <w:t>plunder</w:t>
      </w:r>
      <w:r w:rsidR="00F87054">
        <w:rPr>
          <w:rFonts w:ascii="Times New Roman" w:hAnsi="Times New Roman" w:cs="Times New Roman"/>
          <w:sz w:val="24"/>
          <w:szCs w:val="24"/>
        </w:rPr>
        <w:t>.</w:t>
      </w:r>
      <w:r w:rsidR="00786627">
        <w:rPr>
          <w:rFonts w:ascii="Times New Roman" w:hAnsi="Times New Roman" w:cs="Times New Roman"/>
          <w:sz w:val="24"/>
          <w:szCs w:val="24"/>
        </w:rPr>
        <w:t xml:space="preserve"> </w:t>
      </w:r>
      <w:r w:rsidR="00F87054" w:rsidRPr="000A000B">
        <w:rPr>
          <w:rFonts w:ascii="Times New Roman" w:hAnsi="Times New Roman" w:cs="Times New Roman"/>
          <w:sz w:val="24"/>
          <w:szCs w:val="24"/>
        </w:rPr>
        <w:t>Mean</w:t>
      </w:r>
      <w:r w:rsidR="00786627" w:rsidRPr="000A000B">
        <w:rPr>
          <w:rFonts w:ascii="Times New Roman" w:hAnsi="Times New Roman" w:cs="Times New Roman"/>
          <w:sz w:val="24"/>
          <w:szCs w:val="24"/>
        </w:rPr>
        <w:t>while</w:t>
      </w:r>
      <w:r w:rsidR="00F87054">
        <w:rPr>
          <w:rFonts w:ascii="Times New Roman" w:hAnsi="Times New Roman" w:cs="Times New Roman"/>
          <w:sz w:val="24"/>
          <w:szCs w:val="24"/>
        </w:rPr>
        <w:t>,</w:t>
      </w:r>
      <w:r w:rsidR="007C6D1A">
        <w:rPr>
          <w:rFonts w:ascii="Times New Roman" w:hAnsi="Times New Roman" w:cs="Times New Roman"/>
          <w:sz w:val="24"/>
          <w:szCs w:val="24"/>
        </w:rPr>
        <w:t xml:space="preserve"> Dessalines </w:t>
      </w:r>
      <w:r w:rsidR="00786627">
        <w:rPr>
          <w:rFonts w:ascii="Times New Roman" w:hAnsi="Times New Roman" w:cs="Times New Roman"/>
          <w:sz w:val="24"/>
          <w:szCs w:val="24"/>
        </w:rPr>
        <w:t>remains</w:t>
      </w:r>
      <w:r w:rsidR="007C6D1A">
        <w:rPr>
          <w:rFonts w:ascii="Times New Roman" w:hAnsi="Times New Roman" w:cs="Times New Roman"/>
          <w:sz w:val="24"/>
          <w:szCs w:val="24"/>
        </w:rPr>
        <w:t xml:space="preserve"> half naked</w:t>
      </w:r>
      <w:r w:rsidR="0095337E">
        <w:rPr>
          <w:rFonts w:ascii="Times New Roman" w:hAnsi="Times New Roman" w:cs="Times New Roman"/>
          <w:sz w:val="24"/>
          <w:szCs w:val="24"/>
        </w:rPr>
        <w:t xml:space="preserve">, </w:t>
      </w:r>
      <w:r w:rsidR="00CF24A4">
        <w:rPr>
          <w:rFonts w:ascii="Times New Roman" w:hAnsi="Times New Roman" w:cs="Times New Roman"/>
          <w:sz w:val="24"/>
          <w:szCs w:val="24"/>
        </w:rPr>
        <w:t>“</w:t>
      </w:r>
      <w:r w:rsidR="00A700FC">
        <w:rPr>
          <w:rFonts w:ascii="Times New Roman" w:hAnsi="Times New Roman" w:cs="Times New Roman"/>
          <w:sz w:val="24"/>
          <w:szCs w:val="24"/>
        </w:rPr>
        <w:t xml:space="preserve">except for a red sash in which are stuck two large gold-mounted pistols” (James </w:t>
      </w:r>
      <w:r w:rsidR="00D12083">
        <w:rPr>
          <w:rFonts w:ascii="Times New Roman" w:hAnsi="Times New Roman" w:cs="Times New Roman"/>
          <w:sz w:val="24"/>
          <w:szCs w:val="24"/>
        </w:rPr>
        <w:t>57)</w:t>
      </w:r>
      <w:r w:rsidR="0071020D">
        <w:rPr>
          <w:rFonts w:ascii="Times New Roman" w:hAnsi="Times New Roman" w:cs="Times New Roman"/>
          <w:sz w:val="24"/>
          <w:szCs w:val="24"/>
        </w:rPr>
        <w:t>.</w:t>
      </w:r>
      <w:r w:rsidR="00FA787C">
        <w:rPr>
          <w:rFonts w:ascii="Times New Roman" w:hAnsi="Times New Roman" w:cs="Times New Roman"/>
          <w:sz w:val="24"/>
          <w:szCs w:val="24"/>
        </w:rPr>
        <w:t xml:space="preserve"> </w:t>
      </w:r>
      <w:r w:rsidR="00B04AC1">
        <w:rPr>
          <w:rFonts w:ascii="Times New Roman" w:hAnsi="Times New Roman" w:cs="Times New Roman"/>
          <w:sz w:val="24"/>
          <w:szCs w:val="24"/>
        </w:rPr>
        <w:t xml:space="preserve">The fact that Dessalines is not enticed by </w:t>
      </w:r>
      <w:r w:rsidR="00992318">
        <w:rPr>
          <w:rFonts w:ascii="Times New Roman" w:hAnsi="Times New Roman" w:cs="Times New Roman"/>
          <w:sz w:val="24"/>
          <w:szCs w:val="24"/>
        </w:rPr>
        <w:t xml:space="preserve">much </w:t>
      </w:r>
      <w:r w:rsidR="00B04AC1">
        <w:rPr>
          <w:rFonts w:ascii="Times New Roman" w:hAnsi="Times New Roman" w:cs="Times New Roman"/>
          <w:sz w:val="24"/>
          <w:szCs w:val="24"/>
        </w:rPr>
        <w:t xml:space="preserve">material </w:t>
      </w:r>
      <w:r w:rsidR="00992318">
        <w:rPr>
          <w:rFonts w:ascii="Times New Roman" w:hAnsi="Times New Roman" w:cs="Times New Roman"/>
          <w:sz w:val="24"/>
          <w:szCs w:val="24"/>
        </w:rPr>
        <w:t>plunder</w:t>
      </w:r>
      <w:r w:rsidR="00F87054">
        <w:rPr>
          <w:rFonts w:ascii="Times New Roman" w:hAnsi="Times New Roman" w:cs="Times New Roman"/>
          <w:sz w:val="24"/>
          <w:szCs w:val="24"/>
        </w:rPr>
        <w:t xml:space="preserve"> shows</w:t>
      </w:r>
      <w:r w:rsidR="002808A5">
        <w:rPr>
          <w:rFonts w:ascii="Times New Roman" w:hAnsi="Times New Roman" w:cs="Times New Roman"/>
          <w:sz w:val="24"/>
          <w:szCs w:val="24"/>
        </w:rPr>
        <w:t xml:space="preserve"> that he stays true to his original cause</w:t>
      </w:r>
      <w:r w:rsidR="00BC37A9">
        <w:rPr>
          <w:rFonts w:ascii="Times New Roman" w:hAnsi="Times New Roman" w:cs="Times New Roman"/>
          <w:sz w:val="24"/>
          <w:szCs w:val="24"/>
        </w:rPr>
        <w:t xml:space="preserve"> </w:t>
      </w:r>
      <w:r w:rsidR="002808A5">
        <w:rPr>
          <w:rFonts w:ascii="Times New Roman" w:hAnsi="Times New Roman" w:cs="Times New Roman"/>
          <w:sz w:val="24"/>
          <w:szCs w:val="24"/>
        </w:rPr>
        <w:t>and is not distracted by riches lik</w:t>
      </w:r>
      <w:r w:rsidR="004121BD">
        <w:rPr>
          <w:rFonts w:ascii="Times New Roman" w:hAnsi="Times New Roman" w:cs="Times New Roman"/>
          <w:sz w:val="24"/>
          <w:szCs w:val="24"/>
        </w:rPr>
        <w:t>e some of the other leaders of the revolution</w:t>
      </w:r>
      <w:r w:rsidR="000615E0">
        <w:rPr>
          <w:rFonts w:ascii="Times New Roman" w:hAnsi="Times New Roman" w:cs="Times New Roman"/>
          <w:sz w:val="24"/>
          <w:szCs w:val="24"/>
        </w:rPr>
        <w:t>.</w:t>
      </w:r>
      <w:r w:rsidR="00BC37A9">
        <w:rPr>
          <w:rFonts w:ascii="Times New Roman" w:hAnsi="Times New Roman" w:cs="Times New Roman"/>
          <w:sz w:val="24"/>
          <w:szCs w:val="24"/>
        </w:rPr>
        <w:t xml:space="preserve"> It also shows his deep connection to his roots.</w:t>
      </w:r>
      <w:r w:rsidR="0098570D">
        <w:rPr>
          <w:rFonts w:ascii="Times New Roman" w:hAnsi="Times New Roman" w:cs="Times New Roman"/>
          <w:sz w:val="24"/>
          <w:szCs w:val="24"/>
        </w:rPr>
        <w:t xml:space="preserve"> While the others </w:t>
      </w:r>
      <w:r w:rsidR="00CC1A63">
        <w:rPr>
          <w:rFonts w:ascii="Times New Roman" w:hAnsi="Times New Roman" w:cs="Times New Roman"/>
          <w:sz w:val="24"/>
          <w:szCs w:val="24"/>
        </w:rPr>
        <w:t>seemingly forget the</w:t>
      </w:r>
      <w:r w:rsidR="000634C8">
        <w:rPr>
          <w:rFonts w:ascii="Times New Roman" w:hAnsi="Times New Roman" w:cs="Times New Roman"/>
          <w:sz w:val="24"/>
          <w:szCs w:val="24"/>
        </w:rPr>
        <w:t xml:space="preserve">ir backgrounds by </w:t>
      </w:r>
      <w:r w:rsidR="0098570D">
        <w:rPr>
          <w:rFonts w:ascii="Times New Roman" w:hAnsi="Times New Roman" w:cs="Times New Roman"/>
          <w:sz w:val="24"/>
          <w:szCs w:val="24"/>
        </w:rPr>
        <w:t xml:space="preserve">putting on </w:t>
      </w:r>
      <w:r w:rsidR="000634C8">
        <w:rPr>
          <w:rFonts w:ascii="Times New Roman" w:hAnsi="Times New Roman" w:cs="Times New Roman"/>
          <w:sz w:val="24"/>
          <w:szCs w:val="24"/>
        </w:rPr>
        <w:t>the</w:t>
      </w:r>
      <w:r w:rsidR="0098570D">
        <w:rPr>
          <w:rFonts w:ascii="Times New Roman" w:hAnsi="Times New Roman" w:cs="Times New Roman"/>
          <w:sz w:val="24"/>
          <w:szCs w:val="24"/>
        </w:rPr>
        <w:t xml:space="preserve"> clothes</w:t>
      </w:r>
      <w:r w:rsidR="000634C8">
        <w:rPr>
          <w:rFonts w:ascii="Times New Roman" w:hAnsi="Times New Roman" w:cs="Times New Roman"/>
          <w:sz w:val="24"/>
          <w:szCs w:val="24"/>
        </w:rPr>
        <w:t xml:space="preserve"> of their oppressors</w:t>
      </w:r>
      <w:r w:rsidR="0028064E">
        <w:rPr>
          <w:rFonts w:ascii="Times New Roman" w:hAnsi="Times New Roman" w:cs="Times New Roman"/>
          <w:sz w:val="24"/>
          <w:szCs w:val="24"/>
        </w:rPr>
        <w:t xml:space="preserve"> and thus symbolically taking on the values of their oppressors</w:t>
      </w:r>
      <w:r w:rsidR="0098570D">
        <w:rPr>
          <w:rFonts w:ascii="Times New Roman" w:hAnsi="Times New Roman" w:cs="Times New Roman"/>
          <w:sz w:val="24"/>
          <w:szCs w:val="24"/>
        </w:rPr>
        <w:t xml:space="preserve">, Dessalines </w:t>
      </w:r>
      <w:r w:rsidR="0028064E" w:rsidRPr="00030760">
        <w:rPr>
          <w:rFonts w:ascii="Times New Roman" w:hAnsi="Times New Roman" w:cs="Times New Roman"/>
          <w:sz w:val="24"/>
          <w:szCs w:val="24"/>
        </w:rPr>
        <w:t>stays true to</w:t>
      </w:r>
      <w:r w:rsidR="0098570D" w:rsidRPr="00030760">
        <w:rPr>
          <w:rFonts w:ascii="Times New Roman" w:hAnsi="Times New Roman" w:cs="Times New Roman"/>
          <w:sz w:val="24"/>
          <w:szCs w:val="24"/>
        </w:rPr>
        <w:t xml:space="preserve"> </w:t>
      </w:r>
      <w:r w:rsidR="0028064E" w:rsidRPr="00030760">
        <w:rPr>
          <w:rFonts w:ascii="Times New Roman" w:hAnsi="Times New Roman" w:cs="Times New Roman"/>
          <w:sz w:val="24"/>
          <w:szCs w:val="24"/>
        </w:rPr>
        <w:t>himself</w:t>
      </w:r>
      <w:r w:rsidR="0098570D" w:rsidRPr="00030760">
        <w:rPr>
          <w:rFonts w:ascii="Times New Roman" w:hAnsi="Times New Roman" w:cs="Times New Roman"/>
          <w:sz w:val="24"/>
          <w:szCs w:val="24"/>
        </w:rPr>
        <w:t>.</w:t>
      </w:r>
      <w:r w:rsidR="000615E0" w:rsidRPr="00030760">
        <w:rPr>
          <w:rFonts w:ascii="Times New Roman" w:hAnsi="Times New Roman" w:cs="Times New Roman"/>
          <w:sz w:val="24"/>
          <w:szCs w:val="24"/>
        </w:rPr>
        <w:t xml:space="preserve"> </w:t>
      </w:r>
      <w:r w:rsidR="0028064E" w:rsidRPr="00030760">
        <w:rPr>
          <w:rFonts w:ascii="Times New Roman" w:hAnsi="Times New Roman" w:cs="Times New Roman"/>
          <w:sz w:val="24"/>
          <w:szCs w:val="24"/>
        </w:rPr>
        <w:t>He does</w:t>
      </w:r>
      <w:r w:rsidR="0028064E">
        <w:rPr>
          <w:rFonts w:ascii="Times New Roman" w:hAnsi="Times New Roman" w:cs="Times New Roman"/>
          <w:sz w:val="24"/>
          <w:szCs w:val="24"/>
        </w:rPr>
        <w:t xml:space="preserve"> not try to be anything he is </w:t>
      </w:r>
      <w:r w:rsidR="00030760">
        <w:rPr>
          <w:rFonts w:ascii="Times New Roman" w:hAnsi="Times New Roman" w:cs="Times New Roman"/>
          <w:sz w:val="24"/>
          <w:szCs w:val="24"/>
        </w:rPr>
        <w:t xml:space="preserve">not. </w:t>
      </w:r>
      <w:r w:rsidR="00731649">
        <w:rPr>
          <w:rFonts w:ascii="Times New Roman" w:hAnsi="Times New Roman" w:cs="Times New Roman"/>
          <w:sz w:val="24"/>
          <w:szCs w:val="24"/>
        </w:rPr>
        <w:t xml:space="preserve">On the other hand, </w:t>
      </w:r>
      <w:r w:rsidR="008F0B51">
        <w:rPr>
          <w:rFonts w:ascii="Times New Roman" w:hAnsi="Times New Roman" w:cs="Times New Roman"/>
          <w:sz w:val="24"/>
          <w:szCs w:val="24"/>
        </w:rPr>
        <w:t xml:space="preserve">the play does not say much about what </w:t>
      </w:r>
      <w:r w:rsidR="00030760">
        <w:rPr>
          <w:rFonts w:ascii="Times New Roman" w:hAnsi="Times New Roman" w:cs="Times New Roman"/>
          <w:sz w:val="24"/>
          <w:szCs w:val="24"/>
        </w:rPr>
        <w:t xml:space="preserve">Toussaint </w:t>
      </w:r>
      <w:r w:rsidR="008F0B51">
        <w:rPr>
          <w:rFonts w:ascii="Times New Roman" w:hAnsi="Times New Roman" w:cs="Times New Roman"/>
          <w:sz w:val="24"/>
          <w:szCs w:val="24"/>
        </w:rPr>
        <w:t>wears</w:t>
      </w:r>
      <w:r w:rsidR="00731649">
        <w:rPr>
          <w:rFonts w:ascii="Times New Roman" w:hAnsi="Times New Roman" w:cs="Times New Roman"/>
          <w:sz w:val="24"/>
          <w:szCs w:val="24"/>
        </w:rPr>
        <w:t>.</w:t>
      </w:r>
      <w:r w:rsidR="008F0B51">
        <w:rPr>
          <w:rFonts w:ascii="Times New Roman" w:hAnsi="Times New Roman" w:cs="Times New Roman"/>
          <w:sz w:val="24"/>
          <w:szCs w:val="24"/>
        </w:rPr>
        <w:t xml:space="preserve"> </w:t>
      </w:r>
      <w:r w:rsidR="00731649">
        <w:rPr>
          <w:rFonts w:ascii="Times New Roman" w:hAnsi="Times New Roman" w:cs="Times New Roman"/>
          <w:sz w:val="24"/>
          <w:szCs w:val="24"/>
        </w:rPr>
        <w:t xml:space="preserve">Whether he </w:t>
      </w:r>
      <w:r w:rsidR="00A31A95">
        <w:rPr>
          <w:rFonts w:ascii="Times New Roman" w:hAnsi="Times New Roman" w:cs="Times New Roman"/>
          <w:sz w:val="24"/>
          <w:szCs w:val="24"/>
        </w:rPr>
        <w:t xml:space="preserve">wears plundered finery, </w:t>
      </w:r>
      <w:r w:rsidR="00F7103B">
        <w:rPr>
          <w:rFonts w:ascii="Times New Roman" w:hAnsi="Times New Roman" w:cs="Times New Roman"/>
          <w:sz w:val="24"/>
          <w:szCs w:val="24"/>
        </w:rPr>
        <w:t xml:space="preserve">standard </w:t>
      </w:r>
      <w:r w:rsidR="00FA5E58">
        <w:rPr>
          <w:rFonts w:ascii="Times New Roman" w:hAnsi="Times New Roman" w:cs="Times New Roman"/>
          <w:sz w:val="24"/>
          <w:szCs w:val="24"/>
        </w:rPr>
        <w:t xml:space="preserve">clothing of the time, or is also half naked like Dessalines is never explicitly mentioned. </w:t>
      </w:r>
      <w:r w:rsidR="00AD0204">
        <w:rPr>
          <w:rFonts w:ascii="Times New Roman" w:hAnsi="Times New Roman" w:cs="Times New Roman"/>
          <w:sz w:val="24"/>
          <w:szCs w:val="24"/>
        </w:rPr>
        <w:t>However, even though the reader does not get insight int</w:t>
      </w:r>
      <w:r w:rsidR="00E155B1">
        <w:rPr>
          <w:rFonts w:ascii="Times New Roman" w:hAnsi="Times New Roman" w:cs="Times New Roman"/>
          <w:sz w:val="24"/>
          <w:szCs w:val="24"/>
        </w:rPr>
        <w:t xml:space="preserve">o Toussaint’s appearance, </w:t>
      </w:r>
      <w:r w:rsidR="00CD00D5">
        <w:rPr>
          <w:rFonts w:ascii="Times New Roman" w:hAnsi="Times New Roman" w:cs="Times New Roman"/>
          <w:sz w:val="24"/>
          <w:szCs w:val="24"/>
        </w:rPr>
        <w:t xml:space="preserve">the fact that James chooses to highlight the half nakedness of Dessalines </w:t>
      </w:r>
      <w:r w:rsidR="000E37D6">
        <w:rPr>
          <w:rFonts w:ascii="Times New Roman" w:hAnsi="Times New Roman" w:cs="Times New Roman"/>
          <w:sz w:val="24"/>
          <w:szCs w:val="24"/>
        </w:rPr>
        <w:t>connects Dessalines back to the cause of the slaves more so than Toussaint.</w:t>
      </w:r>
    </w:p>
    <w:p w14:paraId="197B68C8" w14:textId="48F86E70" w:rsidR="00A84FEE" w:rsidRDefault="00A84FEE" w:rsidP="006B1300">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first lines </w:t>
      </w:r>
      <w:r w:rsidR="00BA4134">
        <w:rPr>
          <w:rFonts w:ascii="Times New Roman" w:hAnsi="Times New Roman" w:cs="Times New Roman"/>
          <w:sz w:val="24"/>
          <w:szCs w:val="24"/>
        </w:rPr>
        <w:t>they each utter</w:t>
      </w:r>
      <w:r>
        <w:rPr>
          <w:rFonts w:ascii="Times New Roman" w:hAnsi="Times New Roman" w:cs="Times New Roman"/>
          <w:sz w:val="24"/>
          <w:szCs w:val="24"/>
        </w:rPr>
        <w:t xml:space="preserve"> in the play also gives insight </w:t>
      </w:r>
      <w:r w:rsidR="00B94FA7">
        <w:rPr>
          <w:rFonts w:ascii="Times New Roman" w:hAnsi="Times New Roman" w:cs="Times New Roman"/>
          <w:sz w:val="24"/>
          <w:szCs w:val="24"/>
        </w:rPr>
        <w:t>in</w:t>
      </w:r>
      <w:r>
        <w:rPr>
          <w:rFonts w:ascii="Times New Roman" w:hAnsi="Times New Roman" w:cs="Times New Roman"/>
          <w:sz w:val="24"/>
          <w:szCs w:val="24"/>
        </w:rPr>
        <w:t xml:space="preserve">to </w:t>
      </w:r>
      <w:r w:rsidR="00B94FA7">
        <w:rPr>
          <w:rFonts w:ascii="Times New Roman" w:hAnsi="Times New Roman" w:cs="Times New Roman"/>
          <w:sz w:val="24"/>
          <w:szCs w:val="24"/>
        </w:rPr>
        <w:t xml:space="preserve">the nature of their characters. </w:t>
      </w:r>
      <w:r w:rsidR="0045682F">
        <w:rPr>
          <w:rFonts w:ascii="Times New Roman" w:hAnsi="Times New Roman" w:cs="Times New Roman"/>
          <w:sz w:val="24"/>
          <w:szCs w:val="24"/>
        </w:rPr>
        <w:t>When addressing the slaves, Toussaint says, “</w:t>
      </w:r>
      <w:r w:rsidR="00442265">
        <w:rPr>
          <w:rFonts w:ascii="Times New Roman" w:hAnsi="Times New Roman" w:cs="Times New Roman"/>
          <w:sz w:val="24"/>
          <w:szCs w:val="24"/>
        </w:rPr>
        <w:t xml:space="preserve">. . . we are not afraid to fight. But before we kill let us make a petition and go one day to the Colonial Assembly. We’ll tell them </w:t>
      </w:r>
      <w:r w:rsidR="00AF1FC0">
        <w:rPr>
          <w:rFonts w:ascii="Times New Roman" w:hAnsi="Times New Roman" w:cs="Times New Roman"/>
          <w:sz w:val="24"/>
          <w:szCs w:val="24"/>
        </w:rPr>
        <w:t>–”</w:t>
      </w:r>
      <w:r w:rsidR="00442265">
        <w:rPr>
          <w:rFonts w:ascii="Times New Roman" w:hAnsi="Times New Roman" w:cs="Times New Roman"/>
          <w:sz w:val="24"/>
          <w:szCs w:val="24"/>
        </w:rPr>
        <w:t xml:space="preserve"> (</w:t>
      </w:r>
      <w:r w:rsidR="00BA4134">
        <w:rPr>
          <w:rFonts w:ascii="Times New Roman" w:hAnsi="Times New Roman" w:cs="Times New Roman"/>
          <w:sz w:val="24"/>
          <w:szCs w:val="24"/>
        </w:rPr>
        <w:t xml:space="preserve">James </w:t>
      </w:r>
      <w:r w:rsidR="00232BF5">
        <w:rPr>
          <w:rFonts w:ascii="Times New Roman" w:hAnsi="Times New Roman" w:cs="Times New Roman"/>
          <w:sz w:val="24"/>
          <w:szCs w:val="24"/>
        </w:rPr>
        <w:t>55). He is promptly cut off by Dessalines</w:t>
      </w:r>
      <w:r w:rsidR="00BA4134">
        <w:rPr>
          <w:rFonts w:ascii="Times New Roman" w:hAnsi="Times New Roman" w:cs="Times New Roman"/>
          <w:sz w:val="24"/>
          <w:szCs w:val="24"/>
        </w:rPr>
        <w:t>,</w:t>
      </w:r>
      <w:r w:rsidR="00232BF5">
        <w:rPr>
          <w:rFonts w:ascii="Times New Roman" w:hAnsi="Times New Roman" w:cs="Times New Roman"/>
          <w:sz w:val="24"/>
          <w:szCs w:val="24"/>
        </w:rPr>
        <w:t xml:space="preserve"> who </w:t>
      </w:r>
      <w:r w:rsidR="00A04B5F">
        <w:rPr>
          <w:rFonts w:ascii="Times New Roman" w:hAnsi="Times New Roman" w:cs="Times New Roman"/>
          <w:sz w:val="24"/>
          <w:szCs w:val="24"/>
        </w:rPr>
        <w:t>exclaims</w:t>
      </w:r>
      <w:r w:rsidR="00232BF5">
        <w:rPr>
          <w:rFonts w:ascii="Times New Roman" w:hAnsi="Times New Roman" w:cs="Times New Roman"/>
          <w:sz w:val="24"/>
          <w:szCs w:val="24"/>
        </w:rPr>
        <w:t xml:space="preserve">, “No petition – we have to fight! Not tomorrow but today </w:t>
      </w:r>
      <w:r w:rsidR="009C6041">
        <w:rPr>
          <w:rFonts w:ascii="Times New Roman" w:hAnsi="Times New Roman" w:cs="Times New Roman"/>
          <w:sz w:val="24"/>
          <w:szCs w:val="24"/>
        </w:rPr>
        <w:t>–</w:t>
      </w:r>
      <w:r w:rsidR="00232BF5">
        <w:rPr>
          <w:rFonts w:ascii="Times New Roman" w:hAnsi="Times New Roman" w:cs="Times New Roman"/>
          <w:sz w:val="24"/>
          <w:szCs w:val="24"/>
        </w:rPr>
        <w:t xml:space="preserve"> now</w:t>
      </w:r>
      <w:r w:rsidR="009C6041">
        <w:rPr>
          <w:rFonts w:ascii="Times New Roman" w:hAnsi="Times New Roman" w:cs="Times New Roman"/>
          <w:sz w:val="24"/>
          <w:szCs w:val="24"/>
        </w:rPr>
        <w:t xml:space="preserve">! . . . If we kill the </w:t>
      </w:r>
      <w:proofErr w:type="gramStart"/>
      <w:r w:rsidR="009C6041">
        <w:rPr>
          <w:rFonts w:ascii="Times New Roman" w:hAnsi="Times New Roman" w:cs="Times New Roman"/>
          <w:sz w:val="24"/>
          <w:szCs w:val="24"/>
        </w:rPr>
        <w:t>whites</w:t>
      </w:r>
      <w:proofErr w:type="gramEnd"/>
      <w:r w:rsidR="009C6041">
        <w:rPr>
          <w:rFonts w:ascii="Times New Roman" w:hAnsi="Times New Roman" w:cs="Times New Roman"/>
          <w:sz w:val="24"/>
          <w:szCs w:val="24"/>
        </w:rPr>
        <w:t xml:space="preserve"> we are free” (</w:t>
      </w:r>
      <w:r w:rsidR="00BA4134">
        <w:rPr>
          <w:rFonts w:ascii="Times New Roman" w:hAnsi="Times New Roman" w:cs="Times New Roman"/>
          <w:sz w:val="24"/>
          <w:szCs w:val="24"/>
        </w:rPr>
        <w:t xml:space="preserve">James </w:t>
      </w:r>
      <w:r w:rsidR="009C6041">
        <w:rPr>
          <w:rFonts w:ascii="Times New Roman" w:hAnsi="Times New Roman" w:cs="Times New Roman"/>
          <w:sz w:val="24"/>
          <w:szCs w:val="24"/>
        </w:rPr>
        <w:t>55).</w:t>
      </w:r>
      <w:r w:rsidR="00A04B5F">
        <w:rPr>
          <w:rFonts w:ascii="Times New Roman" w:hAnsi="Times New Roman" w:cs="Times New Roman"/>
          <w:sz w:val="24"/>
          <w:szCs w:val="24"/>
        </w:rPr>
        <w:t xml:space="preserve"> While Toussaint wants to take the diplomatic approach and </w:t>
      </w:r>
      <w:r w:rsidR="00992BE3">
        <w:rPr>
          <w:rFonts w:ascii="Times New Roman" w:hAnsi="Times New Roman" w:cs="Times New Roman"/>
          <w:sz w:val="24"/>
          <w:szCs w:val="24"/>
        </w:rPr>
        <w:t>negotiate terms with the Colonial Assembly, Dessalines is simply ready to kill a</w:t>
      </w:r>
      <w:r w:rsidR="00223768">
        <w:rPr>
          <w:rFonts w:ascii="Times New Roman" w:hAnsi="Times New Roman" w:cs="Times New Roman"/>
          <w:sz w:val="24"/>
          <w:szCs w:val="24"/>
        </w:rPr>
        <w:t xml:space="preserve">ll the white people. He does not want to </w:t>
      </w:r>
      <w:r w:rsidR="001942A5">
        <w:rPr>
          <w:rFonts w:ascii="Times New Roman" w:hAnsi="Times New Roman" w:cs="Times New Roman"/>
          <w:sz w:val="24"/>
          <w:szCs w:val="24"/>
        </w:rPr>
        <w:t>discuss</w:t>
      </w:r>
      <w:r w:rsidR="00223768">
        <w:rPr>
          <w:rFonts w:ascii="Times New Roman" w:hAnsi="Times New Roman" w:cs="Times New Roman"/>
          <w:sz w:val="24"/>
          <w:szCs w:val="24"/>
        </w:rPr>
        <w:t xml:space="preserve"> </w:t>
      </w:r>
      <w:r w:rsidR="001942A5">
        <w:rPr>
          <w:rFonts w:ascii="Times New Roman" w:hAnsi="Times New Roman" w:cs="Times New Roman"/>
          <w:sz w:val="24"/>
          <w:szCs w:val="24"/>
        </w:rPr>
        <w:t>anything with</w:t>
      </w:r>
      <w:r w:rsidR="00223768">
        <w:rPr>
          <w:rFonts w:ascii="Times New Roman" w:hAnsi="Times New Roman" w:cs="Times New Roman"/>
          <w:sz w:val="24"/>
          <w:szCs w:val="24"/>
        </w:rPr>
        <w:t xml:space="preserve"> the Colonial Assembly</w:t>
      </w:r>
      <w:r w:rsidR="001942A5">
        <w:rPr>
          <w:rFonts w:ascii="Times New Roman" w:hAnsi="Times New Roman" w:cs="Times New Roman"/>
          <w:sz w:val="24"/>
          <w:szCs w:val="24"/>
        </w:rPr>
        <w:t>, he wants immediate action.</w:t>
      </w:r>
      <w:r w:rsidR="009205A3">
        <w:rPr>
          <w:rFonts w:ascii="Times New Roman" w:hAnsi="Times New Roman" w:cs="Times New Roman"/>
          <w:sz w:val="24"/>
          <w:szCs w:val="24"/>
        </w:rPr>
        <w:t xml:space="preserve"> </w:t>
      </w:r>
      <w:r w:rsidR="0060790E">
        <w:rPr>
          <w:rFonts w:ascii="Times New Roman" w:hAnsi="Times New Roman" w:cs="Times New Roman"/>
          <w:sz w:val="24"/>
          <w:szCs w:val="24"/>
        </w:rPr>
        <w:t xml:space="preserve">Later, in Act 2, Scene 1, </w:t>
      </w:r>
      <w:r w:rsidR="00473A3B">
        <w:rPr>
          <w:rFonts w:ascii="Times New Roman" w:hAnsi="Times New Roman" w:cs="Times New Roman"/>
          <w:sz w:val="24"/>
          <w:szCs w:val="24"/>
        </w:rPr>
        <w:t xml:space="preserve">the </w:t>
      </w:r>
      <w:r w:rsidR="00014E49">
        <w:rPr>
          <w:rFonts w:ascii="Times New Roman" w:hAnsi="Times New Roman" w:cs="Times New Roman"/>
          <w:sz w:val="24"/>
          <w:szCs w:val="24"/>
        </w:rPr>
        <w:lastRenderedPageBreak/>
        <w:t>differing views</w:t>
      </w:r>
      <w:r w:rsidR="00473A3B">
        <w:rPr>
          <w:rFonts w:ascii="Times New Roman" w:hAnsi="Times New Roman" w:cs="Times New Roman"/>
          <w:sz w:val="24"/>
          <w:szCs w:val="24"/>
        </w:rPr>
        <w:t xml:space="preserve"> of Toussaint and Dessalines</w:t>
      </w:r>
      <w:r w:rsidR="00014E49">
        <w:rPr>
          <w:rFonts w:ascii="Times New Roman" w:hAnsi="Times New Roman" w:cs="Times New Roman"/>
          <w:sz w:val="24"/>
          <w:szCs w:val="24"/>
        </w:rPr>
        <w:t xml:space="preserve"> </w:t>
      </w:r>
      <w:r w:rsidR="00473A3B">
        <w:rPr>
          <w:rFonts w:ascii="Times New Roman" w:hAnsi="Times New Roman" w:cs="Times New Roman"/>
          <w:sz w:val="24"/>
          <w:szCs w:val="24"/>
        </w:rPr>
        <w:t xml:space="preserve">are conveyed </w:t>
      </w:r>
      <w:r w:rsidR="00014E49">
        <w:rPr>
          <w:rFonts w:ascii="Times New Roman" w:hAnsi="Times New Roman" w:cs="Times New Roman"/>
          <w:sz w:val="24"/>
          <w:szCs w:val="24"/>
        </w:rPr>
        <w:t>again</w:t>
      </w:r>
      <w:r w:rsidR="00473A3B">
        <w:rPr>
          <w:rFonts w:ascii="Times New Roman" w:hAnsi="Times New Roman" w:cs="Times New Roman"/>
          <w:sz w:val="24"/>
          <w:szCs w:val="24"/>
        </w:rPr>
        <w:t xml:space="preserve"> through their dialogue</w:t>
      </w:r>
      <w:r w:rsidR="00AC3F54">
        <w:rPr>
          <w:rFonts w:ascii="Times New Roman" w:hAnsi="Times New Roman" w:cs="Times New Roman"/>
          <w:sz w:val="24"/>
          <w:szCs w:val="24"/>
        </w:rPr>
        <w:t xml:space="preserve">. </w:t>
      </w:r>
      <w:r w:rsidR="00A57789">
        <w:rPr>
          <w:rFonts w:ascii="Times New Roman" w:hAnsi="Times New Roman" w:cs="Times New Roman"/>
          <w:sz w:val="24"/>
          <w:szCs w:val="24"/>
        </w:rPr>
        <w:t>Toussaint says, “freedom is not everything</w:t>
      </w:r>
      <w:r w:rsidR="00326148">
        <w:rPr>
          <w:rFonts w:ascii="Times New Roman" w:hAnsi="Times New Roman" w:cs="Times New Roman"/>
          <w:sz w:val="24"/>
          <w:szCs w:val="24"/>
        </w:rPr>
        <w:t xml:space="preserve"> . . . We have no education</w:t>
      </w:r>
      <w:r w:rsidR="00B71E8C">
        <w:rPr>
          <w:rFonts w:ascii="Times New Roman" w:hAnsi="Times New Roman" w:cs="Times New Roman"/>
          <w:sz w:val="24"/>
          <w:szCs w:val="24"/>
        </w:rPr>
        <w:t xml:space="preserve"> . . . Those few of us who are Christians follow </w:t>
      </w:r>
      <w:r w:rsidR="007120F4">
        <w:rPr>
          <w:rFonts w:ascii="Times New Roman" w:hAnsi="Times New Roman" w:cs="Times New Roman"/>
          <w:sz w:val="24"/>
          <w:szCs w:val="24"/>
        </w:rPr>
        <w:t xml:space="preserve">the French religion. We must stay with France as long as she does not seek to restore slavery” </w:t>
      </w:r>
      <w:r w:rsidR="009205A3">
        <w:rPr>
          <w:rFonts w:ascii="Times New Roman" w:hAnsi="Times New Roman" w:cs="Times New Roman"/>
          <w:sz w:val="24"/>
          <w:szCs w:val="24"/>
        </w:rPr>
        <w:t>(</w:t>
      </w:r>
      <w:r w:rsidR="00326148">
        <w:rPr>
          <w:rFonts w:ascii="Times New Roman" w:hAnsi="Times New Roman" w:cs="Times New Roman"/>
          <w:sz w:val="24"/>
          <w:szCs w:val="24"/>
        </w:rPr>
        <w:t>James</w:t>
      </w:r>
      <w:r w:rsidR="009205A3">
        <w:rPr>
          <w:rFonts w:ascii="Times New Roman" w:hAnsi="Times New Roman" w:cs="Times New Roman"/>
          <w:sz w:val="24"/>
          <w:szCs w:val="24"/>
        </w:rPr>
        <w:t xml:space="preserve"> 94)</w:t>
      </w:r>
      <w:r w:rsidR="007120F4">
        <w:rPr>
          <w:rFonts w:ascii="Times New Roman" w:hAnsi="Times New Roman" w:cs="Times New Roman"/>
          <w:sz w:val="24"/>
          <w:szCs w:val="24"/>
        </w:rPr>
        <w:t xml:space="preserve">. Dessalines replies, </w:t>
      </w:r>
      <w:r w:rsidR="00D87FC4">
        <w:rPr>
          <w:rFonts w:ascii="Times New Roman" w:hAnsi="Times New Roman" w:cs="Times New Roman"/>
          <w:sz w:val="24"/>
          <w:szCs w:val="24"/>
        </w:rPr>
        <w:t xml:space="preserve">“Education – religion – Toussaint, always the white </w:t>
      </w:r>
      <w:r w:rsidR="00051A98">
        <w:rPr>
          <w:rFonts w:ascii="Times New Roman" w:hAnsi="Times New Roman" w:cs="Times New Roman"/>
          <w:sz w:val="24"/>
          <w:szCs w:val="24"/>
        </w:rPr>
        <w:t>man’s religion, the white man’s education</w:t>
      </w:r>
      <w:r w:rsidR="00346733">
        <w:rPr>
          <w:rFonts w:ascii="Times New Roman" w:hAnsi="Times New Roman" w:cs="Times New Roman"/>
          <w:sz w:val="24"/>
          <w:szCs w:val="24"/>
        </w:rPr>
        <w:t xml:space="preserve"> . . . For every white man a Negro is only fit to be a slave</w:t>
      </w:r>
      <w:r w:rsidR="00385C34">
        <w:rPr>
          <w:rFonts w:ascii="Times New Roman" w:hAnsi="Times New Roman" w:cs="Times New Roman"/>
          <w:sz w:val="24"/>
          <w:szCs w:val="24"/>
        </w:rPr>
        <w:t xml:space="preserve">” (James 94). </w:t>
      </w:r>
      <w:r w:rsidR="00346733">
        <w:rPr>
          <w:rFonts w:ascii="Times New Roman" w:hAnsi="Times New Roman" w:cs="Times New Roman"/>
          <w:sz w:val="24"/>
          <w:szCs w:val="24"/>
        </w:rPr>
        <w:t xml:space="preserve">This exchange between the two characters </w:t>
      </w:r>
      <w:r w:rsidR="00D440C6">
        <w:rPr>
          <w:rFonts w:ascii="Times New Roman" w:hAnsi="Times New Roman" w:cs="Times New Roman"/>
          <w:sz w:val="24"/>
          <w:szCs w:val="24"/>
        </w:rPr>
        <w:t>demonstrates the primary difference in their values.</w:t>
      </w:r>
      <w:r w:rsidR="007F07AF">
        <w:rPr>
          <w:rFonts w:ascii="Times New Roman" w:hAnsi="Times New Roman" w:cs="Times New Roman"/>
          <w:sz w:val="24"/>
          <w:szCs w:val="24"/>
        </w:rPr>
        <w:t xml:space="preserve"> </w:t>
      </w:r>
      <w:r w:rsidR="004E0F0E">
        <w:rPr>
          <w:rFonts w:ascii="Times New Roman" w:hAnsi="Times New Roman" w:cs="Times New Roman"/>
          <w:sz w:val="24"/>
          <w:szCs w:val="24"/>
        </w:rPr>
        <w:t xml:space="preserve">While Toussaint is interested in abolishing slavery </w:t>
      </w:r>
      <w:r w:rsidR="00B901E2">
        <w:rPr>
          <w:rFonts w:ascii="Times New Roman" w:hAnsi="Times New Roman" w:cs="Times New Roman"/>
          <w:sz w:val="24"/>
          <w:szCs w:val="24"/>
        </w:rPr>
        <w:t>through an alliance with the French, Dessalines does not trust white people at all.</w:t>
      </w:r>
      <w:r w:rsidR="005268C6">
        <w:rPr>
          <w:rFonts w:ascii="Times New Roman" w:hAnsi="Times New Roman" w:cs="Times New Roman"/>
          <w:sz w:val="24"/>
          <w:szCs w:val="24"/>
        </w:rPr>
        <w:t xml:space="preserve"> He would rather establish </w:t>
      </w:r>
      <w:proofErr w:type="gramStart"/>
      <w:r w:rsidR="005268C6">
        <w:rPr>
          <w:rFonts w:ascii="Times New Roman" w:hAnsi="Times New Roman" w:cs="Times New Roman"/>
          <w:sz w:val="24"/>
          <w:szCs w:val="24"/>
        </w:rPr>
        <w:t>a completely separate</w:t>
      </w:r>
      <w:proofErr w:type="gramEnd"/>
      <w:r w:rsidR="001942A5">
        <w:rPr>
          <w:rFonts w:ascii="Times New Roman" w:hAnsi="Times New Roman" w:cs="Times New Roman"/>
          <w:sz w:val="24"/>
          <w:szCs w:val="24"/>
        </w:rPr>
        <w:t xml:space="preserve"> </w:t>
      </w:r>
      <w:r w:rsidR="00A87756">
        <w:rPr>
          <w:rFonts w:ascii="Times New Roman" w:hAnsi="Times New Roman" w:cs="Times New Roman"/>
          <w:sz w:val="24"/>
          <w:szCs w:val="24"/>
        </w:rPr>
        <w:t>and independent state.</w:t>
      </w:r>
      <w:r w:rsidR="00BE5B8A">
        <w:rPr>
          <w:rFonts w:ascii="Times New Roman" w:hAnsi="Times New Roman" w:cs="Times New Roman"/>
          <w:sz w:val="24"/>
          <w:szCs w:val="24"/>
        </w:rPr>
        <w:t xml:space="preserve"> </w:t>
      </w:r>
      <w:r w:rsidR="00A87756">
        <w:rPr>
          <w:rFonts w:ascii="Times New Roman" w:hAnsi="Times New Roman" w:cs="Times New Roman"/>
          <w:sz w:val="24"/>
          <w:szCs w:val="24"/>
        </w:rPr>
        <w:t>Overall, t</w:t>
      </w:r>
      <w:r w:rsidR="0000347E">
        <w:rPr>
          <w:rFonts w:ascii="Times New Roman" w:hAnsi="Times New Roman" w:cs="Times New Roman"/>
          <w:sz w:val="24"/>
          <w:szCs w:val="24"/>
        </w:rPr>
        <w:t xml:space="preserve">he dialogue, </w:t>
      </w:r>
      <w:r w:rsidR="009464AB">
        <w:rPr>
          <w:rFonts w:ascii="Times New Roman" w:hAnsi="Times New Roman" w:cs="Times New Roman"/>
          <w:sz w:val="24"/>
          <w:szCs w:val="24"/>
        </w:rPr>
        <w:t>appearances</w:t>
      </w:r>
      <w:r w:rsidR="00E27068">
        <w:rPr>
          <w:rFonts w:ascii="Times New Roman" w:hAnsi="Times New Roman" w:cs="Times New Roman"/>
          <w:sz w:val="24"/>
          <w:szCs w:val="24"/>
        </w:rPr>
        <w:t xml:space="preserve">, and </w:t>
      </w:r>
      <w:r w:rsidR="00063676">
        <w:rPr>
          <w:rFonts w:ascii="Times New Roman" w:hAnsi="Times New Roman" w:cs="Times New Roman"/>
          <w:sz w:val="24"/>
          <w:szCs w:val="24"/>
        </w:rPr>
        <w:t xml:space="preserve">even implied </w:t>
      </w:r>
      <w:r w:rsidR="00E27068">
        <w:rPr>
          <w:rFonts w:ascii="Times New Roman" w:hAnsi="Times New Roman" w:cs="Times New Roman"/>
          <w:sz w:val="24"/>
          <w:szCs w:val="24"/>
        </w:rPr>
        <w:t>actions</w:t>
      </w:r>
      <w:r w:rsidR="00063676">
        <w:rPr>
          <w:rFonts w:ascii="Times New Roman" w:hAnsi="Times New Roman" w:cs="Times New Roman"/>
          <w:sz w:val="24"/>
          <w:szCs w:val="24"/>
        </w:rPr>
        <w:t xml:space="preserve"> </w:t>
      </w:r>
      <w:r w:rsidR="009464AB">
        <w:rPr>
          <w:rFonts w:ascii="Times New Roman" w:hAnsi="Times New Roman" w:cs="Times New Roman"/>
          <w:sz w:val="24"/>
          <w:szCs w:val="24"/>
        </w:rPr>
        <w:t xml:space="preserve">of the characters of Toussaint and Dessalines </w:t>
      </w:r>
      <w:r w:rsidR="00A32D10">
        <w:rPr>
          <w:rFonts w:ascii="Times New Roman" w:hAnsi="Times New Roman" w:cs="Times New Roman"/>
          <w:sz w:val="24"/>
          <w:szCs w:val="24"/>
        </w:rPr>
        <w:t>express</w:t>
      </w:r>
      <w:r w:rsidR="009464AB">
        <w:rPr>
          <w:rFonts w:ascii="Times New Roman" w:hAnsi="Times New Roman" w:cs="Times New Roman"/>
          <w:sz w:val="24"/>
          <w:szCs w:val="24"/>
        </w:rPr>
        <w:t xml:space="preserve"> their differing ideals</w:t>
      </w:r>
      <w:r w:rsidR="00814290">
        <w:rPr>
          <w:rFonts w:ascii="Times New Roman" w:hAnsi="Times New Roman" w:cs="Times New Roman"/>
          <w:sz w:val="24"/>
          <w:szCs w:val="24"/>
        </w:rPr>
        <w:t xml:space="preserve"> and approaches to the slave revolt.</w:t>
      </w:r>
    </w:p>
    <w:p w14:paraId="09B94A41" w14:textId="44AA4E29" w:rsidR="003C3F9A" w:rsidRDefault="00FA787C" w:rsidP="003C3F9A">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It is clear that </w:t>
      </w:r>
      <w:r w:rsidR="004870DD">
        <w:rPr>
          <w:rFonts w:ascii="Times New Roman" w:hAnsi="Times New Roman" w:cs="Times New Roman"/>
          <w:sz w:val="24"/>
          <w:szCs w:val="24"/>
        </w:rPr>
        <w:t>both</w:t>
      </w:r>
      <w:proofErr w:type="gramEnd"/>
      <w:r w:rsidR="004870DD">
        <w:rPr>
          <w:rFonts w:ascii="Times New Roman" w:hAnsi="Times New Roman" w:cs="Times New Roman"/>
          <w:sz w:val="24"/>
          <w:szCs w:val="24"/>
        </w:rPr>
        <w:t xml:space="preserve"> </w:t>
      </w:r>
      <w:r>
        <w:rPr>
          <w:rFonts w:ascii="Times New Roman" w:hAnsi="Times New Roman" w:cs="Times New Roman"/>
          <w:sz w:val="24"/>
          <w:szCs w:val="24"/>
        </w:rPr>
        <w:t>Dessalines</w:t>
      </w:r>
      <w:r w:rsidR="004870DD">
        <w:rPr>
          <w:rFonts w:ascii="Times New Roman" w:hAnsi="Times New Roman" w:cs="Times New Roman"/>
          <w:sz w:val="24"/>
          <w:szCs w:val="24"/>
        </w:rPr>
        <w:t xml:space="preserve"> and Toussaint</w:t>
      </w:r>
      <w:r>
        <w:rPr>
          <w:rFonts w:ascii="Times New Roman" w:hAnsi="Times New Roman" w:cs="Times New Roman"/>
          <w:sz w:val="24"/>
          <w:szCs w:val="24"/>
        </w:rPr>
        <w:t xml:space="preserve"> </w:t>
      </w:r>
      <w:r w:rsidR="004870DD">
        <w:rPr>
          <w:rFonts w:ascii="Times New Roman" w:hAnsi="Times New Roman" w:cs="Times New Roman"/>
          <w:sz w:val="24"/>
          <w:szCs w:val="24"/>
        </w:rPr>
        <w:t xml:space="preserve">are invested in the revolution, but </w:t>
      </w:r>
      <w:r w:rsidR="00153691">
        <w:rPr>
          <w:rFonts w:ascii="Times New Roman" w:hAnsi="Times New Roman" w:cs="Times New Roman"/>
          <w:sz w:val="24"/>
          <w:szCs w:val="24"/>
        </w:rPr>
        <w:t>Dessalines goes a</w:t>
      </w:r>
      <w:r w:rsidR="0054156F">
        <w:rPr>
          <w:rFonts w:ascii="Times New Roman" w:hAnsi="Times New Roman" w:cs="Times New Roman"/>
          <w:sz w:val="24"/>
          <w:szCs w:val="24"/>
        </w:rPr>
        <w:t xml:space="preserve">bout </w:t>
      </w:r>
      <w:r w:rsidR="00531235" w:rsidRPr="00531235">
        <w:rPr>
          <w:rFonts w:ascii="Times New Roman" w:hAnsi="Times New Roman" w:cs="Times New Roman"/>
          <w:sz w:val="24"/>
          <w:szCs w:val="24"/>
        </w:rPr>
        <w:t>instigating</w:t>
      </w:r>
      <w:r w:rsidR="0054156F">
        <w:rPr>
          <w:rFonts w:ascii="Times New Roman" w:hAnsi="Times New Roman" w:cs="Times New Roman"/>
          <w:sz w:val="24"/>
          <w:szCs w:val="24"/>
        </w:rPr>
        <w:t xml:space="preserve"> it in a very different way than Toussaint does. </w:t>
      </w:r>
      <w:r w:rsidR="00C0525B">
        <w:rPr>
          <w:rFonts w:ascii="Times New Roman" w:hAnsi="Times New Roman" w:cs="Times New Roman"/>
          <w:sz w:val="24"/>
          <w:szCs w:val="24"/>
        </w:rPr>
        <w:t xml:space="preserve">The values of </w:t>
      </w:r>
      <w:r w:rsidR="0090696F">
        <w:rPr>
          <w:rFonts w:ascii="Times New Roman" w:hAnsi="Times New Roman" w:cs="Times New Roman"/>
          <w:sz w:val="24"/>
          <w:szCs w:val="24"/>
        </w:rPr>
        <w:t>Dessalines</w:t>
      </w:r>
      <w:r w:rsidR="00C0525B">
        <w:rPr>
          <w:rFonts w:ascii="Times New Roman" w:hAnsi="Times New Roman" w:cs="Times New Roman"/>
          <w:sz w:val="24"/>
          <w:szCs w:val="24"/>
        </w:rPr>
        <w:t xml:space="preserve"> as seen through his dialogue and appearance show that</w:t>
      </w:r>
      <w:r w:rsidR="00CA0F1E">
        <w:rPr>
          <w:rFonts w:ascii="Times New Roman" w:hAnsi="Times New Roman" w:cs="Times New Roman"/>
          <w:sz w:val="24"/>
          <w:szCs w:val="24"/>
        </w:rPr>
        <w:t xml:space="preserve"> he</w:t>
      </w:r>
      <w:r w:rsidR="0090696F">
        <w:rPr>
          <w:rFonts w:ascii="Times New Roman" w:hAnsi="Times New Roman" w:cs="Times New Roman"/>
          <w:sz w:val="24"/>
          <w:szCs w:val="24"/>
        </w:rPr>
        <w:t xml:space="preserve"> takes a Marxist approach</w:t>
      </w:r>
      <w:r w:rsidR="00CA0F1E">
        <w:rPr>
          <w:rFonts w:ascii="Times New Roman" w:hAnsi="Times New Roman" w:cs="Times New Roman"/>
          <w:sz w:val="24"/>
          <w:szCs w:val="24"/>
        </w:rPr>
        <w:t>, while Toussaint does not.</w:t>
      </w:r>
      <w:r w:rsidR="0090696F">
        <w:rPr>
          <w:rFonts w:ascii="Times New Roman" w:hAnsi="Times New Roman" w:cs="Times New Roman"/>
          <w:sz w:val="24"/>
          <w:szCs w:val="24"/>
        </w:rPr>
        <w:t xml:space="preserve"> </w:t>
      </w:r>
      <w:r w:rsidR="00CA0F1E">
        <w:rPr>
          <w:rFonts w:ascii="Times New Roman" w:hAnsi="Times New Roman" w:cs="Times New Roman"/>
          <w:sz w:val="24"/>
          <w:szCs w:val="24"/>
        </w:rPr>
        <w:t>Dessalines</w:t>
      </w:r>
      <w:r w:rsidR="00670969">
        <w:rPr>
          <w:rFonts w:ascii="Times New Roman" w:hAnsi="Times New Roman" w:cs="Times New Roman"/>
          <w:sz w:val="24"/>
          <w:szCs w:val="24"/>
        </w:rPr>
        <w:t xml:space="preserve"> adheres to Marx and Engels’s theory in the “Manifesto of the Communist Party.”</w:t>
      </w:r>
      <w:r w:rsidR="00814290">
        <w:rPr>
          <w:rFonts w:ascii="Times New Roman" w:hAnsi="Times New Roman" w:cs="Times New Roman"/>
          <w:sz w:val="24"/>
          <w:szCs w:val="24"/>
        </w:rPr>
        <w:t xml:space="preserve"> </w:t>
      </w:r>
      <w:r w:rsidR="003C3F9A">
        <w:rPr>
          <w:rFonts w:ascii="Times New Roman" w:hAnsi="Times New Roman" w:cs="Times New Roman"/>
          <w:sz w:val="24"/>
          <w:szCs w:val="24"/>
        </w:rPr>
        <w:t xml:space="preserve">In this text, Marx and Engels write, </w:t>
      </w:r>
    </w:p>
    <w:p w14:paraId="690CA60E" w14:textId="313AA82E" w:rsidR="003C3F9A" w:rsidRDefault="003C3F9A" w:rsidP="003C3F9A">
      <w:pPr>
        <w:pStyle w:val="NoSpacing"/>
        <w:ind w:left="720" w:right="720"/>
        <w:rPr>
          <w:rFonts w:ascii="Times New Roman" w:hAnsi="Times New Roman" w:cs="Times New Roman"/>
          <w:sz w:val="24"/>
          <w:szCs w:val="24"/>
        </w:rPr>
      </w:pPr>
      <w:r>
        <w:rPr>
          <w:rFonts w:ascii="Times New Roman" w:hAnsi="Times New Roman" w:cs="Times New Roman"/>
          <w:sz w:val="24"/>
          <w:szCs w:val="24"/>
        </w:rPr>
        <w:t>“The Communists are distinguished from the other working class parties by this only: 1. In the national struggles of the proletarians of the different countries, they point out and bring to the front the common interests of the entire proletariat, independently of all nationality . . . they always and everywhere represent the interests of the movement as a whole” (</w:t>
      </w:r>
      <w:r w:rsidRPr="00531235">
        <w:rPr>
          <w:rFonts w:ascii="Times New Roman" w:hAnsi="Times New Roman" w:cs="Times New Roman"/>
          <w:sz w:val="24"/>
          <w:szCs w:val="24"/>
        </w:rPr>
        <w:t>Marx</w:t>
      </w:r>
      <w:r>
        <w:rPr>
          <w:rFonts w:ascii="Times New Roman" w:hAnsi="Times New Roman" w:cs="Times New Roman"/>
          <w:sz w:val="24"/>
          <w:szCs w:val="24"/>
        </w:rPr>
        <w:t xml:space="preserve"> 33). </w:t>
      </w:r>
    </w:p>
    <w:p w14:paraId="3252B76A" w14:textId="77777777" w:rsidR="009F738E" w:rsidRDefault="009F738E" w:rsidP="003C3F9A">
      <w:pPr>
        <w:pStyle w:val="NoSpacing"/>
        <w:ind w:left="720" w:right="720"/>
        <w:rPr>
          <w:rFonts w:ascii="Times New Roman" w:hAnsi="Times New Roman" w:cs="Times New Roman"/>
          <w:sz w:val="24"/>
          <w:szCs w:val="24"/>
        </w:rPr>
      </w:pPr>
    </w:p>
    <w:p w14:paraId="12935947" w14:textId="2EF40B7B" w:rsidR="00C85814" w:rsidRDefault="00473F81" w:rsidP="003E58F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Dessalines clearly embodies this Communist </w:t>
      </w:r>
      <w:r w:rsidR="009F738E">
        <w:rPr>
          <w:rFonts w:ascii="Times New Roman" w:hAnsi="Times New Roman" w:cs="Times New Roman"/>
          <w:sz w:val="24"/>
          <w:szCs w:val="24"/>
        </w:rPr>
        <w:t xml:space="preserve">mission through the fact that he fights for the freedom of all slaves, not just some. He is </w:t>
      </w:r>
      <w:r w:rsidR="00316E37">
        <w:rPr>
          <w:rFonts w:ascii="Times New Roman" w:hAnsi="Times New Roman" w:cs="Times New Roman"/>
          <w:sz w:val="24"/>
          <w:szCs w:val="24"/>
        </w:rPr>
        <w:t xml:space="preserve">therefore </w:t>
      </w:r>
      <w:r w:rsidR="009F738E">
        <w:rPr>
          <w:rFonts w:ascii="Times New Roman" w:hAnsi="Times New Roman" w:cs="Times New Roman"/>
          <w:sz w:val="24"/>
          <w:szCs w:val="24"/>
        </w:rPr>
        <w:t xml:space="preserve">concerned about the “interests of the </w:t>
      </w:r>
      <w:r w:rsidR="00886555">
        <w:rPr>
          <w:rFonts w:ascii="Times New Roman" w:hAnsi="Times New Roman" w:cs="Times New Roman"/>
          <w:sz w:val="24"/>
          <w:szCs w:val="24"/>
        </w:rPr>
        <w:t>movement as a whole.”</w:t>
      </w:r>
      <w:r w:rsidR="00316E37">
        <w:rPr>
          <w:rFonts w:ascii="Times New Roman" w:hAnsi="Times New Roman" w:cs="Times New Roman"/>
          <w:sz w:val="24"/>
          <w:szCs w:val="24"/>
        </w:rPr>
        <w:t xml:space="preserve"> He does not even entertain the idea of alliances with any other countries, because he is true only to </w:t>
      </w:r>
      <w:r w:rsidR="00F021B3">
        <w:rPr>
          <w:rFonts w:ascii="Times New Roman" w:hAnsi="Times New Roman" w:cs="Times New Roman"/>
          <w:sz w:val="24"/>
          <w:szCs w:val="24"/>
        </w:rPr>
        <w:t xml:space="preserve">his cause of the Haitian </w:t>
      </w:r>
      <w:r w:rsidR="007B17E9">
        <w:rPr>
          <w:rFonts w:ascii="Times New Roman" w:hAnsi="Times New Roman" w:cs="Times New Roman"/>
          <w:sz w:val="24"/>
          <w:szCs w:val="24"/>
        </w:rPr>
        <w:t>R</w:t>
      </w:r>
      <w:r w:rsidR="00F021B3">
        <w:rPr>
          <w:rFonts w:ascii="Times New Roman" w:hAnsi="Times New Roman" w:cs="Times New Roman"/>
          <w:sz w:val="24"/>
          <w:szCs w:val="24"/>
        </w:rPr>
        <w:t xml:space="preserve">evolution and to establishing an independent </w:t>
      </w:r>
      <w:r w:rsidR="00F021B3">
        <w:rPr>
          <w:rFonts w:ascii="Times New Roman" w:hAnsi="Times New Roman" w:cs="Times New Roman"/>
          <w:sz w:val="24"/>
          <w:szCs w:val="24"/>
        </w:rPr>
        <w:lastRenderedPageBreak/>
        <w:t>state free of all slavery.</w:t>
      </w:r>
      <w:r w:rsidR="002C6E24">
        <w:rPr>
          <w:rFonts w:ascii="Times New Roman" w:hAnsi="Times New Roman" w:cs="Times New Roman"/>
          <w:sz w:val="24"/>
          <w:szCs w:val="24"/>
        </w:rPr>
        <w:t xml:space="preserve"> </w:t>
      </w:r>
      <w:r w:rsidR="009C119C">
        <w:rPr>
          <w:rFonts w:ascii="Times New Roman" w:hAnsi="Times New Roman" w:cs="Times New Roman"/>
          <w:sz w:val="24"/>
          <w:szCs w:val="24"/>
        </w:rPr>
        <w:t>By contrast, Toussaint is always trying to negotiate with</w:t>
      </w:r>
      <w:r w:rsidR="00FA4C25">
        <w:rPr>
          <w:rFonts w:ascii="Times New Roman" w:hAnsi="Times New Roman" w:cs="Times New Roman"/>
          <w:sz w:val="24"/>
          <w:szCs w:val="24"/>
        </w:rPr>
        <w:t xml:space="preserve"> the French, British, </w:t>
      </w:r>
      <w:r w:rsidR="00DB265E">
        <w:rPr>
          <w:rFonts w:ascii="Times New Roman" w:hAnsi="Times New Roman" w:cs="Times New Roman"/>
          <w:sz w:val="24"/>
          <w:szCs w:val="24"/>
        </w:rPr>
        <w:t>and Americans.</w:t>
      </w:r>
      <w:r w:rsidR="00886555">
        <w:rPr>
          <w:rFonts w:ascii="Times New Roman" w:hAnsi="Times New Roman" w:cs="Times New Roman"/>
          <w:sz w:val="24"/>
          <w:szCs w:val="24"/>
        </w:rPr>
        <w:t xml:space="preserve"> In Act </w:t>
      </w:r>
      <w:r w:rsidR="00DB265E">
        <w:rPr>
          <w:rFonts w:ascii="Times New Roman" w:hAnsi="Times New Roman" w:cs="Times New Roman"/>
          <w:sz w:val="24"/>
          <w:szCs w:val="24"/>
        </w:rPr>
        <w:t>1</w:t>
      </w:r>
      <w:r w:rsidR="00886555">
        <w:rPr>
          <w:rFonts w:ascii="Times New Roman" w:hAnsi="Times New Roman" w:cs="Times New Roman"/>
          <w:sz w:val="24"/>
          <w:szCs w:val="24"/>
        </w:rPr>
        <w:t xml:space="preserve">, Scene </w:t>
      </w:r>
      <w:r w:rsidR="00DB265E">
        <w:rPr>
          <w:rFonts w:ascii="Times New Roman" w:hAnsi="Times New Roman" w:cs="Times New Roman"/>
          <w:sz w:val="24"/>
          <w:szCs w:val="24"/>
        </w:rPr>
        <w:t>4</w:t>
      </w:r>
      <w:r w:rsidR="00886555">
        <w:rPr>
          <w:rFonts w:ascii="Times New Roman" w:hAnsi="Times New Roman" w:cs="Times New Roman"/>
          <w:sz w:val="24"/>
          <w:szCs w:val="24"/>
        </w:rPr>
        <w:t xml:space="preserve">, </w:t>
      </w:r>
      <w:r w:rsidR="00DB265E">
        <w:rPr>
          <w:rFonts w:ascii="Times New Roman" w:hAnsi="Times New Roman" w:cs="Times New Roman"/>
          <w:sz w:val="24"/>
          <w:szCs w:val="24"/>
        </w:rPr>
        <w:t>Toussaint is</w:t>
      </w:r>
      <w:r w:rsidR="00886555">
        <w:rPr>
          <w:rFonts w:ascii="Times New Roman" w:hAnsi="Times New Roman" w:cs="Times New Roman"/>
          <w:sz w:val="24"/>
          <w:szCs w:val="24"/>
        </w:rPr>
        <w:t xml:space="preserve"> </w:t>
      </w:r>
      <w:r w:rsidR="00506F07">
        <w:rPr>
          <w:rFonts w:ascii="Times New Roman" w:hAnsi="Times New Roman" w:cs="Times New Roman"/>
          <w:sz w:val="24"/>
          <w:szCs w:val="24"/>
        </w:rPr>
        <w:t xml:space="preserve">speaking with </w:t>
      </w:r>
      <w:r w:rsidR="00CE3E21">
        <w:rPr>
          <w:rFonts w:ascii="Times New Roman" w:hAnsi="Times New Roman" w:cs="Times New Roman"/>
          <w:sz w:val="24"/>
          <w:szCs w:val="24"/>
        </w:rPr>
        <w:t xml:space="preserve">M. Bullet and </w:t>
      </w:r>
      <w:r w:rsidR="00506F07">
        <w:rPr>
          <w:rFonts w:ascii="Times New Roman" w:hAnsi="Times New Roman" w:cs="Times New Roman"/>
          <w:sz w:val="24"/>
          <w:szCs w:val="24"/>
        </w:rPr>
        <w:t xml:space="preserve">General Maitland, the </w:t>
      </w:r>
      <w:r w:rsidR="009F7683">
        <w:rPr>
          <w:rFonts w:ascii="Times New Roman" w:hAnsi="Times New Roman" w:cs="Times New Roman"/>
          <w:sz w:val="24"/>
          <w:szCs w:val="24"/>
        </w:rPr>
        <w:t xml:space="preserve">Commander of the English Expedition. </w:t>
      </w:r>
      <w:r w:rsidR="00290C2D">
        <w:rPr>
          <w:rFonts w:ascii="Times New Roman" w:hAnsi="Times New Roman" w:cs="Times New Roman"/>
          <w:sz w:val="24"/>
          <w:szCs w:val="24"/>
        </w:rPr>
        <w:t>Bullet says, “</w:t>
      </w:r>
      <w:r w:rsidR="00BB067C">
        <w:rPr>
          <w:rFonts w:ascii="Times New Roman" w:hAnsi="Times New Roman" w:cs="Times New Roman"/>
          <w:sz w:val="24"/>
          <w:szCs w:val="24"/>
        </w:rPr>
        <w:t xml:space="preserve">The Colonial Assembly is seeking help from the British </w:t>
      </w:r>
      <w:r w:rsidR="0002401E">
        <w:rPr>
          <w:rFonts w:ascii="Times New Roman" w:hAnsi="Times New Roman" w:cs="Times New Roman"/>
          <w:sz w:val="24"/>
          <w:szCs w:val="24"/>
        </w:rPr>
        <w:t xml:space="preserve">. . . those mulattoes and </w:t>
      </w:r>
      <w:r w:rsidR="00AB5324">
        <w:rPr>
          <w:rFonts w:ascii="Times New Roman" w:hAnsi="Times New Roman" w:cs="Times New Roman"/>
          <w:sz w:val="24"/>
          <w:szCs w:val="24"/>
        </w:rPr>
        <w:t>blacks who join us will have their freedom and equal political and social rights</w:t>
      </w:r>
      <w:r w:rsidR="00043A10">
        <w:rPr>
          <w:rFonts w:ascii="Times New Roman" w:hAnsi="Times New Roman" w:cs="Times New Roman"/>
          <w:sz w:val="24"/>
          <w:szCs w:val="24"/>
        </w:rPr>
        <w:t xml:space="preserve"> with the whites” (James 72). Toussaint then points out that M. Bullet is suggesting </w:t>
      </w:r>
      <w:r w:rsidR="00A27FE6">
        <w:rPr>
          <w:rFonts w:ascii="Times New Roman" w:hAnsi="Times New Roman" w:cs="Times New Roman"/>
          <w:sz w:val="24"/>
          <w:szCs w:val="24"/>
        </w:rPr>
        <w:t>the restoration of</w:t>
      </w:r>
      <w:r w:rsidR="00043A10">
        <w:rPr>
          <w:rFonts w:ascii="Times New Roman" w:hAnsi="Times New Roman" w:cs="Times New Roman"/>
          <w:sz w:val="24"/>
          <w:szCs w:val="24"/>
        </w:rPr>
        <w:t xml:space="preserve"> slavery</w:t>
      </w:r>
      <w:r w:rsidR="0085091F">
        <w:rPr>
          <w:rFonts w:ascii="Times New Roman" w:hAnsi="Times New Roman" w:cs="Times New Roman"/>
          <w:sz w:val="24"/>
          <w:szCs w:val="24"/>
        </w:rPr>
        <w:t>, to which General Maitland replies, “</w:t>
      </w:r>
      <w:r w:rsidR="00124B0D">
        <w:rPr>
          <w:rFonts w:ascii="Times New Roman" w:hAnsi="Times New Roman" w:cs="Times New Roman"/>
          <w:sz w:val="24"/>
          <w:szCs w:val="24"/>
        </w:rPr>
        <w:t>Not for all the blacks, Colonel Louvertur</w:t>
      </w:r>
      <w:r w:rsidR="00C91A57">
        <w:rPr>
          <w:rFonts w:ascii="Times New Roman" w:hAnsi="Times New Roman" w:cs="Times New Roman"/>
          <w:sz w:val="24"/>
          <w:szCs w:val="24"/>
        </w:rPr>
        <w:t>e . . . You and your soldiers and any who</w:t>
      </w:r>
      <w:r w:rsidR="00801238">
        <w:rPr>
          <w:rFonts w:ascii="Times New Roman" w:hAnsi="Times New Roman" w:cs="Times New Roman"/>
          <w:sz w:val="24"/>
          <w:szCs w:val="24"/>
        </w:rPr>
        <w:t>m</w:t>
      </w:r>
      <w:r w:rsidR="00C91A57">
        <w:rPr>
          <w:rFonts w:ascii="Times New Roman" w:hAnsi="Times New Roman" w:cs="Times New Roman"/>
          <w:sz w:val="24"/>
          <w:szCs w:val="24"/>
        </w:rPr>
        <w:t xml:space="preserve"> you care to name</w:t>
      </w:r>
      <w:r w:rsidR="00801238">
        <w:rPr>
          <w:rFonts w:ascii="Times New Roman" w:hAnsi="Times New Roman" w:cs="Times New Roman"/>
          <w:sz w:val="24"/>
          <w:szCs w:val="24"/>
        </w:rPr>
        <w:t>, the friends and relations of your officers, all will be free” (James 7</w:t>
      </w:r>
      <w:r w:rsidR="00B32A72">
        <w:rPr>
          <w:rFonts w:ascii="Times New Roman" w:hAnsi="Times New Roman" w:cs="Times New Roman"/>
          <w:sz w:val="24"/>
          <w:szCs w:val="24"/>
        </w:rPr>
        <w:t>2</w:t>
      </w:r>
      <w:r w:rsidR="00801238">
        <w:rPr>
          <w:rFonts w:ascii="Times New Roman" w:hAnsi="Times New Roman" w:cs="Times New Roman"/>
          <w:sz w:val="24"/>
          <w:szCs w:val="24"/>
        </w:rPr>
        <w:t>).</w:t>
      </w:r>
      <w:r w:rsidR="0085091F">
        <w:rPr>
          <w:rFonts w:ascii="Times New Roman" w:hAnsi="Times New Roman" w:cs="Times New Roman"/>
          <w:sz w:val="24"/>
          <w:szCs w:val="24"/>
        </w:rPr>
        <w:t xml:space="preserve"> </w:t>
      </w:r>
      <w:r w:rsidR="008368EA">
        <w:rPr>
          <w:rFonts w:ascii="Times New Roman" w:hAnsi="Times New Roman" w:cs="Times New Roman"/>
          <w:sz w:val="24"/>
          <w:szCs w:val="24"/>
        </w:rPr>
        <w:t xml:space="preserve">Although Toussaint does not accept the offer </w:t>
      </w:r>
      <w:r w:rsidR="007D0233">
        <w:rPr>
          <w:rFonts w:ascii="Times New Roman" w:hAnsi="Times New Roman" w:cs="Times New Roman"/>
          <w:sz w:val="24"/>
          <w:szCs w:val="24"/>
        </w:rPr>
        <w:t xml:space="preserve">of help from the British, and also clearly says that he is fighting for freedom for not just some, but all slaves, </w:t>
      </w:r>
      <w:r w:rsidR="00E27BA4">
        <w:rPr>
          <w:rFonts w:ascii="Times New Roman" w:hAnsi="Times New Roman" w:cs="Times New Roman"/>
          <w:sz w:val="24"/>
          <w:szCs w:val="24"/>
        </w:rPr>
        <w:t xml:space="preserve">he does entertain </w:t>
      </w:r>
      <w:r w:rsidR="00924124">
        <w:rPr>
          <w:rFonts w:ascii="Times New Roman" w:hAnsi="Times New Roman" w:cs="Times New Roman"/>
          <w:sz w:val="24"/>
          <w:szCs w:val="24"/>
        </w:rPr>
        <w:t>Maitland and Bullet</w:t>
      </w:r>
      <w:r w:rsidR="00E27BA4">
        <w:rPr>
          <w:rFonts w:ascii="Times New Roman" w:hAnsi="Times New Roman" w:cs="Times New Roman"/>
          <w:sz w:val="24"/>
          <w:szCs w:val="24"/>
        </w:rPr>
        <w:t xml:space="preserve"> for a long time and hears out </w:t>
      </w:r>
      <w:r w:rsidR="00924124">
        <w:rPr>
          <w:rFonts w:ascii="Times New Roman" w:hAnsi="Times New Roman" w:cs="Times New Roman"/>
          <w:sz w:val="24"/>
          <w:szCs w:val="24"/>
        </w:rPr>
        <w:t>all that</w:t>
      </w:r>
      <w:r w:rsidR="00E27BA4">
        <w:rPr>
          <w:rFonts w:ascii="Times New Roman" w:hAnsi="Times New Roman" w:cs="Times New Roman"/>
          <w:sz w:val="24"/>
          <w:szCs w:val="24"/>
        </w:rPr>
        <w:t xml:space="preserve"> they have to say.</w:t>
      </w:r>
      <w:r w:rsidR="007D0233">
        <w:rPr>
          <w:rFonts w:ascii="Times New Roman" w:hAnsi="Times New Roman" w:cs="Times New Roman"/>
          <w:sz w:val="24"/>
          <w:szCs w:val="24"/>
        </w:rPr>
        <w:t xml:space="preserve"> </w:t>
      </w:r>
      <w:r w:rsidR="00886555">
        <w:rPr>
          <w:rFonts w:ascii="Times New Roman" w:hAnsi="Times New Roman" w:cs="Times New Roman"/>
          <w:sz w:val="24"/>
          <w:szCs w:val="24"/>
        </w:rPr>
        <w:t xml:space="preserve">Dessalines </w:t>
      </w:r>
      <w:r w:rsidR="004C7630">
        <w:rPr>
          <w:rFonts w:ascii="Times New Roman" w:hAnsi="Times New Roman" w:cs="Times New Roman"/>
          <w:sz w:val="24"/>
          <w:szCs w:val="24"/>
        </w:rPr>
        <w:t>would never even</w:t>
      </w:r>
      <w:r w:rsidR="00FA77AD">
        <w:rPr>
          <w:rFonts w:ascii="Times New Roman" w:hAnsi="Times New Roman" w:cs="Times New Roman"/>
          <w:sz w:val="24"/>
          <w:szCs w:val="24"/>
        </w:rPr>
        <w:t xml:space="preserve"> think to</w:t>
      </w:r>
      <w:r w:rsidR="004C7630">
        <w:rPr>
          <w:rFonts w:ascii="Times New Roman" w:hAnsi="Times New Roman" w:cs="Times New Roman"/>
          <w:sz w:val="24"/>
          <w:szCs w:val="24"/>
        </w:rPr>
        <w:t xml:space="preserve"> negotiate with </w:t>
      </w:r>
      <w:r w:rsidR="00FA77AD">
        <w:rPr>
          <w:rFonts w:ascii="Times New Roman" w:hAnsi="Times New Roman" w:cs="Times New Roman"/>
          <w:sz w:val="24"/>
          <w:szCs w:val="24"/>
        </w:rPr>
        <w:t xml:space="preserve">these men or to </w:t>
      </w:r>
      <w:r w:rsidR="005235E4">
        <w:rPr>
          <w:rFonts w:ascii="Times New Roman" w:hAnsi="Times New Roman" w:cs="Times New Roman"/>
          <w:sz w:val="24"/>
          <w:szCs w:val="24"/>
        </w:rPr>
        <w:t>listen to them</w:t>
      </w:r>
      <w:r w:rsidR="00886555">
        <w:rPr>
          <w:rFonts w:ascii="Times New Roman" w:hAnsi="Times New Roman" w:cs="Times New Roman"/>
          <w:sz w:val="24"/>
          <w:szCs w:val="24"/>
        </w:rPr>
        <w:t xml:space="preserve">. </w:t>
      </w:r>
      <w:r w:rsidR="003E58F4">
        <w:rPr>
          <w:rFonts w:ascii="Times New Roman" w:hAnsi="Times New Roman" w:cs="Times New Roman"/>
          <w:sz w:val="24"/>
          <w:szCs w:val="24"/>
        </w:rPr>
        <w:t>As he says in A</w:t>
      </w:r>
      <w:r w:rsidR="004D2AA2">
        <w:rPr>
          <w:rFonts w:ascii="Times New Roman" w:hAnsi="Times New Roman" w:cs="Times New Roman"/>
          <w:sz w:val="24"/>
          <w:szCs w:val="24"/>
        </w:rPr>
        <w:t>ct 2, Scene 1,</w:t>
      </w:r>
      <w:r w:rsidR="005951C3">
        <w:rPr>
          <w:rFonts w:ascii="Times New Roman" w:hAnsi="Times New Roman" w:cs="Times New Roman"/>
          <w:sz w:val="24"/>
          <w:szCs w:val="24"/>
        </w:rPr>
        <w:t xml:space="preserve"> “</w:t>
      </w:r>
      <w:r w:rsidR="007663D5">
        <w:rPr>
          <w:rFonts w:ascii="Times New Roman" w:hAnsi="Times New Roman" w:cs="Times New Roman"/>
          <w:sz w:val="24"/>
          <w:szCs w:val="24"/>
        </w:rPr>
        <w:t>Don’t trust France, don’t trust an</w:t>
      </w:r>
      <w:r w:rsidR="00935083">
        <w:rPr>
          <w:rFonts w:ascii="Times New Roman" w:hAnsi="Times New Roman" w:cs="Times New Roman"/>
          <w:sz w:val="24"/>
          <w:szCs w:val="24"/>
        </w:rPr>
        <w:t>y</w:t>
      </w:r>
      <w:r w:rsidR="007663D5">
        <w:rPr>
          <w:rFonts w:ascii="Times New Roman" w:hAnsi="Times New Roman" w:cs="Times New Roman"/>
          <w:sz w:val="24"/>
          <w:szCs w:val="24"/>
        </w:rPr>
        <w:t xml:space="preserve"> of these whites</w:t>
      </w:r>
      <w:r w:rsidR="00A467E1">
        <w:rPr>
          <w:rFonts w:ascii="Times New Roman" w:hAnsi="Times New Roman" w:cs="Times New Roman"/>
          <w:sz w:val="24"/>
          <w:szCs w:val="24"/>
        </w:rPr>
        <w:t>”</w:t>
      </w:r>
      <w:r w:rsidR="004D2AA2">
        <w:rPr>
          <w:rFonts w:ascii="Times New Roman" w:hAnsi="Times New Roman" w:cs="Times New Roman"/>
          <w:sz w:val="24"/>
          <w:szCs w:val="24"/>
        </w:rPr>
        <w:t xml:space="preserve"> (James 91).</w:t>
      </w:r>
      <w:r w:rsidR="00F75147">
        <w:rPr>
          <w:rFonts w:ascii="Times New Roman" w:hAnsi="Times New Roman" w:cs="Times New Roman"/>
          <w:sz w:val="24"/>
          <w:szCs w:val="24"/>
        </w:rPr>
        <w:t xml:space="preserve"> In this way, Dessalines care</w:t>
      </w:r>
      <w:r w:rsidR="00D474E2">
        <w:rPr>
          <w:rFonts w:ascii="Times New Roman" w:hAnsi="Times New Roman" w:cs="Times New Roman"/>
          <w:sz w:val="24"/>
          <w:szCs w:val="24"/>
        </w:rPr>
        <w:t>s more than Toussaint</w:t>
      </w:r>
      <w:r w:rsidR="00F75147">
        <w:rPr>
          <w:rFonts w:ascii="Times New Roman" w:hAnsi="Times New Roman" w:cs="Times New Roman"/>
          <w:sz w:val="24"/>
          <w:szCs w:val="24"/>
        </w:rPr>
        <w:t xml:space="preserve"> about the </w:t>
      </w:r>
      <w:r w:rsidR="00D676A3">
        <w:rPr>
          <w:rFonts w:ascii="Times New Roman" w:hAnsi="Times New Roman" w:cs="Times New Roman"/>
          <w:sz w:val="24"/>
          <w:szCs w:val="24"/>
        </w:rPr>
        <w:t xml:space="preserve">“common interests of the entire proletariat,” which in this case is all the slaves, not just some of them (Marx 33). </w:t>
      </w:r>
      <w:r w:rsidR="00D474E2">
        <w:rPr>
          <w:rFonts w:ascii="Times New Roman" w:hAnsi="Times New Roman" w:cs="Times New Roman"/>
          <w:sz w:val="24"/>
          <w:szCs w:val="24"/>
        </w:rPr>
        <w:t>This is one way in which his values are more in line with Marxism than Toussaint’s.</w:t>
      </w:r>
    </w:p>
    <w:p w14:paraId="254B4DAA" w14:textId="6378B91B" w:rsidR="003C3F9A" w:rsidRDefault="00D474E2" w:rsidP="004D14E7">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8C47BA">
        <w:rPr>
          <w:rFonts w:ascii="Times New Roman" w:hAnsi="Times New Roman" w:cs="Times New Roman"/>
          <w:sz w:val="24"/>
          <w:szCs w:val="24"/>
        </w:rPr>
        <w:t>he “Manifesto of the Communist Party”</w:t>
      </w:r>
      <w:r>
        <w:rPr>
          <w:rFonts w:ascii="Times New Roman" w:hAnsi="Times New Roman" w:cs="Times New Roman"/>
          <w:sz w:val="24"/>
          <w:szCs w:val="24"/>
        </w:rPr>
        <w:t xml:space="preserve"> also states,</w:t>
      </w:r>
      <w:r w:rsidR="009F738E">
        <w:rPr>
          <w:rFonts w:ascii="Times New Roman" w:hAnsi="Times New Roman" w:cs="Times New Roman"/>
          <w:sz w:val="24"/>
          <w:szCs w:val="24"/>
        </w:rPr>
        <w:t xml:space="preserve"> </w:t>
      </w:r>
      <w:r w:rsidR="003C3F9A">
        <w:rPr>
          <w:rFonts w:ascii="Times New Roman" w:hAnsi="Times New Roman" w:cs="Times New Roman"/>
          <w:sz w:val="24"/>
          <w:szCs w:val="24"/>
        </w:rPr>
        <w:t>“The immediate aim of the Communists is the same as that of all other proletarian parties: formation of the proletariat into a class, overthrow of the bourgeois supremacy, conquest of political power by the proletariat” (Marx 33).</w:t>
      </w:r>
      <w:r w:rsidRPr="00D474E2">
        <w:rPr>
          <w:rFonts w:ascii="Times New Roman" w:hAnsi="Times New Roman" w:cs="Times New Roman"/>
          <w:sz w:val="24"/>
          <w:szCs w:val="24"/>
        </w:rPr>
        <w:t xml:space="preserve"> </w:t>
      </w:r>
      <w:r w:rsidR="00824924">
        <w:rPr>
          <w:rFonts w:ascii="Times New Roman" w:hAnsi="Times New Roman" w:cs="Times New Roman"/>
          <w:sz w:val="24"/>
          <w:szCs w:val="24"/>
        </w:rPr>
        <w:t>Dessalines’s</w:t>
      </w:r>
      <w:r>
        <w:rPr>
          <w:rFonts w:ascii="Times New Roman" w:hAnsi="Times New Roman" w:cs="Times New Roman"/>
          <w:sz w:val="24"/>
          <w:szCs w:val="24"/>
        </w:rPr>
        <w:t xml:space="preserve"> intentions are in line with those outlined </w:t>
      </w:r>
      <w:r w:rsidR="00824924">
        <w:rPr>
          <w:rFonts w:ascii="Times New Roman" w:hAnsi="Times New Roman" w:cs="Times New Roman"/>
          <w:sz w:val="24"/>
          <w:szCs w:val="24"/>
        </w:rPr>
        <w:t>here</w:t>
      </w:r>
      <w:r w:rsidR="009E62DD">
        <w:rPr>
          <w:rFonts w:ascii="Times New Roman" w:hAnsi="Times New Roman" w:cs="Times New Roman"/>
          <w:sz w:val="24"/>
          <w:szCs w:val="24"/>
        </w:rPr>
        <w:t xml:space="preserve"> as well</w:t>
      </w:r>
      <w:r w:rsidR="00824924">
        <w:rPr>
          <w:rFonts w:ascii="Times New Roman" w:hAnsi="Times New Roman" w:cs="Times New Roman"/>
          <w:sz w:val="24"/>
          <w:szCs w:val="24"/>
        </w:rPr>
        <w:t xml:space="preserve">. </w:t>
      </w:r>
      <w:r w:rsidR="009215CA">
        <w:rPr>
          <w:rFonts w:ascii="Times New Roman" w:hAnsi="Times New Roman" w:cs="Times New Roman"/>
          <w:sz w:val="24"/>
          <w:szCs w:val="24"/>
        </w:rPr>
        <w:t>This can be seen Act 2, Scene 1, when Dessalines says, “A country of blacks and a black king – let the people see it. They will say: ‘This is our country.’ Nobody will be able to take it away again” (James 91).</w:t>
      </w:r>
      <w:r w:rsidR="00D34132">
        <w:rPr>
          <w:rFonts w:ascii="Times New Roman" w:hAnsi="Times New Roman" w:cs="Times New Roman"/>
          <w:sz w:val="24"/>
          <w:szCs w:val="24"/>
        </w:rPr>
        <w:t xml:space="preserve"> Dessalines wants to form all the slaves and black people into a class to overthrow the </w:t>
      </w:r>
      <w:r w:rsidR="00573088">
        <w:rPr>
          <w:rFonts w:ascii="Times New Roman" w:hAnsi="Times New Roman" w:cs="Times New Roman"/>
          <w:sz w:val="24"/>
          <w:szCs w:val="24"/>
        </w:rPr>
        <w:t xml:space="preserve">French </w:t>
      </w:r>
      <w:r w:rsidR="00D34132">
        <w:rPr>
          <w:rFonts w:ascii="Times New Roman" w:hAnsi="Times New Roman" w:cs="Times New Roman"/>
          <w:sz w:val="24"/>
          <w:szCs w:val="24"/>
        </w:rPr>
        <w:t>coloni</w:t>
      </w:r>
      <w:r w:rsidR="00573088">
        <w:rPr>
          <w:rFonts w:ascii="Times New Roman" w:hAnsi="Times New Roman" w:cs="Times New Roman"/>
          <w:sz w:val="24"/>
          <w:szCs w:val="24"/>
        </w:rPr>
        <w:t>ali</w:t>
      </w:r>
      <w:r w:rsidR="00D34132">
        <w:rPr>
          <w:rFonts w:ascii="Times New Roman" w:hAnsi="Times New Roman" w:cs="Times New Roman"/>
          <w:sz w:val="24"/>
          <w:szCs w:val="24"/>
        </w:rPr>
        <w:t>sts who have oppressed the</w:t>
      </w:r>
      <w:r w:rsidR="00573088">
        <w:rPr>
          <w:rFonts w:ascii="Times New Roman" w:hAnsi="Times New Roman" w:cs="Times New Roman"/>
          <w:sz w:val="24"/>
          <w:szCs w:val="24"/>
        </w:rPr>
        <w:t xml:space="preserve">m. In this case, the </w:t>
      </w:r>
      <w:r w:rsidR="00563FFD">
        <w:rPr>
          <w:rFonts w:ascii="Times New Roman" w:hAnsi="Times New Roman" w:cs="Times New Roman"/>
          <w:sz w:val="24"/>
          <w:szCs w:val="24"/>
        </w:rPr>
        <w:t xml:space="preserve">colonialists are the “bourgeois </w:t>
      </w:r>
      <w:r w:rsidR="00563FFD">
        <w:rPr>
          <w:rFonts w:ascii="Times New Roman" w:hAnsi="Times New Roman" w:cs="Times New Roman"/>
          <w:sz w:val="24"/>
          <w:szCs w:val="24"/>
        </w:rPr>
        <w:lastRenderedPageBreak/>
        <w:t xml:space="preserve">supremacy” that </w:t>
      </w:r>
      <w:r w:rsidR="00944A12">
        <w:rPr>
          <w:rFonts w:ascii="Times New Roman" w:hAnsi="Times New Roman" w:cs="Times New Roman"/>
          <w:sz w:val="24"/>
          <w:szCs w:val="24"/>
        </w:rPr>
        <w:t xml:space="preserve">Marx refers to. Dessalines also clearly advocates for “conquest of political power by the proletariat” because he </w:t>
      </w:r>
      <w:r w:rsidR="00272425">
        <w:rPr>
          <w:rFonts w:ascii="Times New Roman" w:hAnsi="Times New Roman" w:cs="Times New Roman"/>
          <w:sz w:val="24"/>
          <w:szCs w:val="24"/>
        </w:rPr>
        <w:t xml:space="preserve">wants an independent country of blacks which are ruled by one of their own, </w:t>
      </w:r>
      <w:r w:rsidR="00B6055A">
        <w:rPr>
          <w:rFonts w:ascii="Times New Roman" w:hAnsi="Times New Roman" w:cs="Times New Roman"/>
          <w:sz w:val="24"/>
          <w:szCs w:val="24"/>
        </w:rPr>
        <w:t xml:space="preserve">thus giving </w:t>
      </w:r>
      <w:r w:rsidR="0018725B">
        <w:rPr>
          <w:rFonts w:ascii="Times New Roman" w:hAnsi="Times New Roman" w:cs="Times New Roman"/>
          <w:sz w:val="24"/>
          <w:szCs w:val="24"/>
        </w:rPr>
        <w:t xml:space="preserve">them </w:t>
      </w:r>
      <w:r w:rsidR="00B6055A">
        <w:rPr>
          <w:rFonts w:ascii="Times New Roman" w:hAnsi="Times New Roman" w:cs="Times New Roman"/>
          <w:sz w:val="24"/>
          <w:szCs w:val="24"/>
        </w:rPr>
        <w:t xml:space="preserve">political power. He does </w:t>
      </w:r>
      <w:r w:rsidR="00272425">
        <w:rPr>
          <w:rFonts w:ascii="Times New Roman" w:hAnsi="Times New Roman" w:cs="Times New Roman"/>
          <w:sz w:val="24"/>
          <w:szCs w:val="24"/>
        </w:rPr>
        <w:t xml:space="preserve">not </w:t>
      </w:r>
      <w:r w:rsidR="00B6055A">
        <w:rPr>
          <w:rFonts w:ascii="Times New Roman" w:hAnsi="Times New Roman" w:cs="Times New Roman"/>
          <w:sz w:val="24"/>
          <w:szCs w:val="24"/>
        </w:rPr>
        <w:t xml:space="preserve">want </w:t>
      </w:r>
      <w:r w:rsidR="00C74C91">
        <w:rPr>
          <w:rFonts w:ascii="Times New Roman" w:hAnsi="Times New Roman" w:cs="Times New Roman"/>
          <w:sz w:val="24"/>
          <w:szCs w:val="24"/>
        </w:rPr>
        <w:t>an</w:t>
      </w:r>
      <w:r w:rsidR="00B6055A">
        <w:rPr>
          <w:rFonts w:ascii="Times New Roman" w:hAnsi="Times New Roman" w:cs="Times New Roman"/>
          <w:sz w:val="24"/>
          <w:szCs w:val="24"/>
        </w:rPr>
        <w:t>other</w:t>
      </w:r>
      <w:r w:rsidR="00C74C91">
        <w:rPr>
          <w:rFonts w:ascii="Times New Roman" w:hAnsi="Times New Roman" w:cs="Times New Roman"/>
          <w:sz w:val="24"/>
          <w:szCs w:val="24"/>
        </w:rPr>
        <w:t xml:space="preserve"> outside ruler implemented by </w:t>
      </w:r>
      <w:r w:rsidR="00EE7B9C">
        <w:rPr>
          <w:rFonts w:ascii="Times New Roman" w:hAnsi="Times New Roman" w:cs="Times New Roman"/>
          <w:sz w:val="24"/>
          <w:szCs w:val="24"/>
        </w:rPr>
        <w:t>the bourgeoi</w:t>
      </w:r>
      <w:r w:rsidR="00B6055A">
        <w:rPr>
          <w:rFonts w:ascii="Times New Roman" w:hAnsi="Times New Roman" w:cs="Times New Roman"/>
          <w:sz w:val="24"/>
          <w:szCs w:val="24"/>
        </w:rPr>
        <w:t>s.</w:t>
      </w:r>
      <w:r w:rsidR="00272425">
        <w:rPr>
          <w:rFonts w:ascii="Times New Roman" w:hAnsi="Times New Roman" w:cs="Times New Roman"/>
          <w:sz w:val="24"/>
          <w:szCs w:val="24"/>
        </w:rPr>
        <w:t xml:space="preserve"> </w:t>
      </w:r>
      <w:r w:rsidR="00292754">
        <w:rPr>
          <w:rFonts w:ascii="Times New Roman" w:hAnsi="Times New Roman" w:cs="Times New Roman"/>
          <w:sz w:val="24"/>
          <w:szCs w:val="24"/>
        </w:rPr>
        <w:t xml:space="preserve">Even in his last lines, Dessalines brings up this concept. He says, “Haiti is no colony, but free and independent. Haiti, the first free and independent Negro sate in the new world” (James 132). </w:t>
      </w:r>
      <w:r w:rsidR="00143E94">
        <w:rPr>
          <w:rFonts w:ascii="Times New Roman" w:hAnsi="Times New Roman" w:cs="Times New Roman"/>
          <w:sz w:val="24"/>
          <w:szCs w:val="24"/>
        </w:rPr>
        <w:t xml:space="preserve">The idea of an independent state </w:t>
      </w:r>
      <w:r w:rsidR="00D9463A">
        <w:rPr>
          <w:rFonts w:ascii="Times New Roman" w:hAnsi="Times New Roman" w:cs="Times New Roman"/>
          <w:sz w:val="24"/>
          <w:szCs w:val="24"/>
        </w:rPr>
        <w:t xml:space="preserve">that has been able to overthrow colonialist rule </w:t>
      </w:r>
      <w:r w:rsidR="00143E94">
        <w:rPr>
          <w:rFonts w:ascii="Times New Roman" w:hAnsi="Times New Roman" w:cs="Times New Roman"/>
          <w:sz w:val="24"/>
          <w:szCs w:val="24"/>
        </w:rPr>
        <w:t xml:space="preserve">is always on his mind, which </w:t>
      </w:r>
      <w:r w:rsidR="00D9463A">
        <w:rPr>
          <w:rFonts w:ascii="Times New Roman" w:hAnsi="Times New Roman" w:cs="Times New Roman"/>
          <w:sz w:val="24"/>
          <w:szCs w:val="24"/>
        </w:rPr>
        <w:t xml:space="preserve">shows </w:t>
      </w:r>
      <w:r w:rsidR="008C6674">
        <w:rPr>
          <w:rFonts w:ascii="Times New Roman" w:hAnsi="Times New Roman" w:cs="Times New Roman"/>
          <w:sz w:val="24"/>
          <w:szCs w:val="24"/>
        </w:rPr>
        <w:t xml:space="preserve">the similarities in the way he thinks with </w:t>
      </w:r>
      <w:r w:rsidR="00B66814">
        <w:rPr>
          <w:rFonts w:ascii="Times New Roman" w:hAnsi="Times New Roman" w:cs="Times New Roman"/>
          <w:sz w:val="24"/>
          <w:szCs w:val="24"/>
        </w:rPr>
        <w:t xml:space="preserve">the way </w:t>
      </w:r>
      <w:r w:rsidR="008C6674">
        <w:rPr>
          <w:rFonts w:ascii="Times New Roman" w:hAnsi="Times New Roman" w:cs="Times New Roman"/>
          <w:sz w:val="24"/>
          <w:szCs w:val="24"/>
        </w:rPr>
        <w:t>Marx</w:t>
      </w:r>
      <w:r w:rsidR="00B66814">
        <w:rPr>
          <w:rFonts w:ascii="Times New Roman" w:hAnsi="Times New Roman" w:cs="Times New Roman"/>
          <w:sz w:val="24"/>
          <w:szCs w:val="24"/>
        </w:rPr>
        <w:t xml:space="preserve"> and Engels thought</w:t>
      </w:r>
      <w:r w:rsidR="008C6674">
        <w:rPr>
          <w:rFonts w:ascii="Times New Roman" w:hAnsi="Times New Roman" w:cs="Times New Roman"/>
          <w:sz w:val="24"/>
          <w:szCs w:val="24"/>
        </w:rPr>
        <w:t>.</w:t>
      </w:r>
      <w:r w:rsidR="00143E94">
        <w:rPr>
          <w:rFonts w:ascii="Times New Roman" w:hAnsi="Times New Roman" w:cs="Times New Roman"/>
          <w:sz w:val="24"/>
          <w:szCs w:val="24"/>
        </w:rPr>
        <w:t xml:space="preserve"> </w:t>
      </w:r>
      <w:r w:rsidR="00FE27F6">
        <w:rPr>
          <w:rFonts w:ascii="Times New Roman" w:hAnsi="Times New Roman" w:cs="Times New Roman"/>
          <w:sz w:val="24"/>
          <w:szCs w:val="24"/>
        </w:rPr>
        <w:t>Toussaint, however, is less engrained in the idea that the slaves and other black people should have to have their own state separate from all white people.</w:t>
      </w:r>
      <w:r w:rsidR="009A5E92">
        <w:rPr>
          <w:rFonts w:ascii="Times New Roman" w:hAnsi="Times New Roman" w:cs="Times New Roman"/>
          <w:sz w:val="24"/>
          <w:szCs w:val="24"/>
        </w:rPr>
        <w:t xml:space="preserve"> </w:t>
      </w:r>
      <w:r w:rsidR="00A466CE">
        <w:rPr>
          <w:rFonts w:ascii="Times New Roman" w:hAnsi="Times New Roman" w:cs="Times New Roman"/>
          <w:sz w:val="24"/>
          <w:szCs w:val="24"/>
        </w:rPr>
        <w:t xml:space="preserve">He tries multiple times to negotiate with other countries, including </w:t>
      </w:r>
      <w:r w:rsidR="00737064">
        <w:rPr>
          <w:rFonts w:ascii="Times New Roman" w:hAnsi="Times New Roman" w:cs="Times New Roman"/>
          <w:sz w:val="24"/>
          <w:szCs w:val="24"/>
        </w:rPr>
        <w:t>with the French, who are the ones who have exploited and oppressed black people for so long</w:t>
      </w:r>
      <w:r w:rsidR="009A5E92">
        <w:rPr>
          <w:rFonts w:ascii="Times New Roman" w:hAnsi="Times New Roman" w:cs="Times New Roman"/>
          <w:sz w:val="24"/>
          <w:szCs w:val="24"/>
        </w:rPr>
        <w:t>.</w:t>
      </w:r>
      <w:r w:rsidR="008C6674">
        <w:rPr>
          <w:rFonts w:ascii="Times New Roman" w:hAnsi="Times New Roman" w:cs="Times New Roman"/>
          <w:sz w:val="24"/>
          <w:szCs w:val="24"/>
        </w:rPr>
        <w:t xml:space="preserve"> Although he also wants freedom for slaves, he is less adamant </w:t>
      </w:r>
      <w:r w:rsidR="004767DE">
        <w:rPr>
          <w:rFonts w:ascii="Times New Roman" w:hAnsi="Times New Roman" w:cs="Times New Roman"/>
          <w:sz w:val="24"/>
          <w:szCs w:val="24"/>
        </w:rPr>
        <w:t>that the way in which they get it must be by themselves, with no help from other countries.</w:t>
      </w:r>
    </w:p>
    <w:p w14:paraId="731B5CD8" w14:textId="26FB5654" w:rsidR="00B0476C" w:rsidRDefault="009A5E92" w:rsidP="003F7F18">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Not only </w:t>
      </w:r>
      <w:r w:rsidR="00D53CEF">
        <w:rPr>
          <w:rFonts w:ascii="Times New Roman" w:hAnsi="Times New Roman" w:cs="Times New Roman"/>
          <w:sz w:val="24"/>
          <w:szCs w:val="24"/>
        </w:rPr>
        <w:t>are</w:t>
      </w:r>
      <w:r>
        <w:rPr>
          <w:rFonts w:ascii="Times New Roman" w:hAnsi="Times New Roman" w:cs="Times New Roman"/>
          <w:sz w:val="24"/>
          <w:szCs w:val="24"/>
        </w:rPr>
        <w:t xml:space="preserve"> Dessalines’s </w:t>
      </w:r>
      <w:r w:rsidR="00D53CEF">
        <w:rPr>
          <w:rFonts w:ascii="Times New Roman" w:hAnsi="Times New Roman" w:cs="Times New Roman"/>
          <w:sz w:val="24"/>
          <w:szCs w:val="24"/>
        </w:rPr>
        <w:t>views</w:t>
      </w:r>
      <w:r w:rsidR="00092694">
        <w:rPr>
          <w:rFonts w:ascii="Times New Roman" w:hAnsi="Times New Roman" w:cs="Times New Roman"/>
          <w:sz w:val="24"/>
          <w:szCs w:val="24"/>
        </w:rPr>
        <w:t xml:space="preserve"> </w:t>
      </w:r>
      <w:r w:rsidR="00D53CEF">
        <w:rPr>
          <w:rFonts w:ascii="Times New Roman" w:hAnsi="Times New Roman" w:cs="Times New Roman"/>
          <w:sz w:val="24"/>
          <w:szCs w:val="24"/>
        </w:rPr>
        <w:t xml:space="preserve">in line with Marxism as explained by Marx and Engels, but they are also in line with </w:t>
      </w:r>
      <w:r w:rsidR="003F1687">
        <w:rPr>
          <w:rFonts w:ascii="Times New Roman" w:hAnsi="Times New Roman" w:cs="Times New Roman"/>
          <w:sz w:val="24"/>
          <w:szCs w:val="24"/>
        </w:rPr>
        <w:t xml:space="preserve">Ernst Bloch’s explanation of Marxist philosophy in his introduction to </w:t>
      </w:r>
      <w:r w:rsidR="006C319A">
        <w:rPr>
          <w:rFonts w:ascii="Times New Roman" w:hAnsi="Times New Roman" w:cs="Times New Roman"/>
          <w:sz w:val="24"/>
          <w:szCs w:val="24"/>
        </w:rPr>
        <w:t xml:space="preserve">his book, </w:t>
      </w:r>
      <w:r w:rsidR="006C319A">
        <w:rPr>
          <w:rFonts w:ascii="Times New Roman" w:hAnsi="Times New Roman" w:cs="Times New Roman"/>
          <w:i/>
          <w:iCs/>
          <w:sz w:val="24"/>
          <w:szCs w:val="24"/>
        </w:rPr>
        <w:t>The Principle of Hope</w:t>
      </w:r>
      <w:r w:rsidR="006C319A">
        <w:rPr>
          <w:rFonts w:ascii="Times New Roman" w:hAnsi="Times New Roman" w:cs="Times New Roman"/>
          <w:sz w:val="24"/>
          <w:szCs w:val="24"/>
        </w:rPr>
        <w:t xml:space="preserve">. </w:t>
      </w:r>
      <w:r w:rsidR="003F7F18">
        <w:rPr>
          <w:rFonts w:ascii="Times New Roman" w:hAnsi="Times New Roman" w:cs="Times New Roman"/>
          <w:sz w:val="24"/>
          <w:szCs w:val="24"/>
        </w:rPr>
        <w:t xml:space="preserve">Bloch writes, </w:t>
      </w:r>
      <w:r w:rsidR="002E3644">
        <w:rPr>
          <w:rFonts w:ascii="Times New Roman" w:hAnsi="Times New Roman" w:cs="Times New Roman"/>
          <w:sz w:val="24"/>
          <w:szCs w:val="24"/>
        </w:rPr>
        <w:t>“Marxist philosophy is that of the future, therefore also of the future in the past</w:t>
      </w:r>
      <w:r w:rsidR="00B473BC">
        <w:rPr>
          <w:rFonts w:ascii="Times New Roman" w:hAnsi="Times New Roman" w:cs="Times New Roman"/>
          <w:sz w:val="24"/>
          <w:szCs w:val="24"/>
        </w:rPr>
        <w:t>” (Bloch</w:t>
      </w:r>
      <w:r w:rsidR="00705BBF">
        <w:rPr>
          <w:rFonts w:ascii="Times New Roman" w:hAnsi="Times New Roman" w:cs="Times New Roman"/>
          <w:sz w:val="24"/>
          <w:szCs w:val="24"/>
        </w:rPr>
        <w:t xml:space="preserve"> 4).</w:t>
      </w:r>
      <w:r w:rsidR="00092694">
        <w:rPr>
          <w:rFonts w:ascii="Times New Roman" w:hAnsi="Times New Roman" w:cs="Times New Roman"/>
          <w:sz w:val="24"/>
          <w:szCs w:val="24"/>
        </w:rPr>
        <w:t xml:space="preserve"> Dessalines </w:t>
      </w:r>
      <w:r w:rsidR="003C749F">
        <w:rPr>
          <w:rFonts w:ascii="Times New Roman" w:hAnsi="Times New Roman" w:cs="Times New Roman"/>
          <w:sz w:val="24"/>
          <w:szCs w:val="24"/>
        </w:rPr>
        <w:t xml:space="preserve">is certainly future oriented. </w:t>
      </w:r>
      <w:r w:rsidR="004767DE">
        <w:rPr>
          <w:rFonts w:ascii="Times New Roman" w:hAnsi="Times New Roman" w:cs="Times New Roman"/>
          <w:sz w:val="24"/>
          <w:szCs w:val="24"/>
        </w:rPr>
        <w:t xml:space="preserve">In </w:t>
      </w:r>
      <w:r w:rsidR="00BD06F9">
        <w:rPr>
          <w:rFonts w:ascii="Times New Roman" w:hAnsi="Times New Roman" w:cs="Times New Roman"/>
          <w:sz w:val="24"/>
          <w:szCs w:val="24"/>
        </w:rPr>
        <w:t xml:space="preserve">Act 3, Scene 5, he gives a call to action. He </w:t>
      </w:r>
      <w:r w:rsidR="004956B4">
        <w:rPr>
          <w:rFonts w:ascii="Times New Roman" w:hAnsi="Times New Roman" w:cs="Times New Roman"/>
          <w:sz w:val="24"/>
          <w:szCs w:val="24"/>
        </w:rPr>
        <w:t>declares</w:t>
      </w:r>
      <w:r w:rsidR="00BD06F9">
        <w:rPr>
          <w:rFonts w:ascii="Times New Roman" w:hAnsi="Times New Roman" w:cs="Times New Roman"/>
          <w:sz w:val="24"/>
          <w:szCs w:val="24"/>
        </w:rPr>
        <w:t>, “</w:t>
      </w:r>
      <w:r w:rsidR="0010789D">
        <w:rPr>
          <w:rFonts w:ascii="Times New Roman" w:hAnsi="Times New Roman" w:cs="Times New Roman"/>
          <w:sz w:val="24"/>
          <w:szCs w:val="24"/>
        </w:rPr>
        <w:t>To arms, friends! No rest, no sleep till we drive every Frenchman into the sea</w:t>
      </w:r>
      <w:r w:rsidR="008F5337">
        <w:rPr>
          <w:rFonts w:ascii="Times New Roman" w:hAnsi="Times New Roman" w:cs="Times New Roman"/>
          <w:sz w:val="24"/>
          <w:szCs w:val="24"/>
        </w:rPr>
        <w:t>. From this minute San Domingo is a free country – no . . . The old name the island had before these Europeans came to bring slavery and degradation. Haiti!</w:t>
      </w:r>
      <w:r w:rsidR="00486BE4">
        <w:rPr>
          <w:rFonts w:ascii="Times New Roman" w:hAnsi="Times New Roman" w:cs="Times New Roman"/>
          <w:sz w:val="24"/>
          <w:szCs w:val="24"/>
        </w:rPr>
        <w:t>” (James 132).</w:t>
      </w:r>
      <w:r w:rsidR="004956B4">
        <w:rPr>
          <w:rFonts w:ascii="Times New Roman" w:hAnsi="Times New Roman" w:cs="Times New Roman"/>
          <w:sz w:val="24"/>
          <w:szCs w:val="24"/>
        </w:rPr>
        <w:t xml:space="preserve"> These lines show that he</w:t>
      </w:r>
      <w:r w:rsidR="00390FD7">
        <w:rPr>
          <w:rFonts w:ascii="Times New Roman" w:hAnsi="Times New Roman" w:cs="Times New Roman"/>
          <w:sz w:val="24"/>
          <w:szCs w:val="24"/>
        </w:rPr>
        <w:t xml:space="preserve"> is focused on the future, much like Bloch says Marxist philosophy is. It is also important that </w:t>
      </w:r>
      <w:r w:rsidR="008F5337">
        <w:rPr>
          <w:rFonts w:ascii="Times New Roman" w:hAnsi="Times New Roman" w:cs="Times New Roman"/>
          <w:sz w:val="24"/>
          <w:szCs w:val="24"/>
        </w:rPr>
        <w:t>he brings up the past</w:t>
      </w:r>
      <w:r w:rsidR="00F05860">
        <w:rPr>
          <w:rFonts w:ascii="Times New Roman" w:hAnsi="Times New Roman" w:cs="Times New Roman"/>
          <w:sz w:val="24"/>
          <w:szCs w:val="24"/>
        </w:rPr>
        <w:t xml:space="preserve">, specifically the “old name the island had.” Although he has </w:t>
      </w:r>
      <w:proofErr w:type="gramStart"/>
      <w:r w:rsidR="00F05860">
        <w:rPr>
          <w:rFonts w:ascii="Times New Roman" w:hAnsi="Times New Roman" w:cs="Times New Roman"/>
          <w:sz w:val="24"/>
          <w:szCs w:val="24"/>
        </w:rPr>
        <w:t>plans for the future</w:t>
      </w:r>
      <w:proofErr w:type="gramEnd"/>
      <w:r w:rsidR="00F05860">
        <w:rPr>
          <w:rFonts w:ascii="Times New Roman" w:hAnsi="Times New Roman" w:cs="Times New Roman"/>
          <w:sz w:val="24"/>
          <w:szCs w:val="24"/>
        </w:rPr>
        <w:t xml:space="preserve">, he still keeps the atrocities of the past in his </w:t>
      </w:r>
      <w:r w:rsidR="00F05860">
        <w:rPr>
          <w:rFonts w:ascii="Times New Roman" w:hAnsi="Times New Roman" w:cs="Times New Roman"/>
          <w:sz w:val="24"/>
          <w:szCs w:val="24"/>
        </w:rPr>
        <w:lastRenderedPageBreak/>
        <w:t>mind</w:t>
      </w:r>
      <w:r w:rsidR="00A67843">
        <w:rPr>
          <w:rFonts w:ascii="Times New Roman" w:hAnsi="Times New Roman" w:cs="Times New Roman"/>
          <w:sz w:val="24"/>
          <w:szCs w:val="24"/>
        </w:rPr>
        <w:t>, motivating his actions.</w:t>
      </w:r>
      <w:r w:rsidR="00F05860">
        <w:rPr>
          <w:rFonts w:ascii="Times New Roman" w:hAnsi="Times New Roman" w:cs="Times New Roman"/>
          <w:sz w:val="24"/>
          <w:szCs w:val="24"/>
        </w:rPr>
        <w:t xml:space="preserve"> </w:t>
      </w:r>
      <w:r w:rsidR="00782399">
        <w:rPr>
          <w:rFonts w:ascii="Times New Roman" w:hAnsi="Times New Roman" w:cs="Times New Roman"/>
          <w:sz w:val="24"/>
          <w:szCs w:val="24"/>
        </w:rPr>
        <w:t>This</w:t>
      </w:r>
      <w:r w:rsidR="006022FB">
        <w:rPr>
          <w:rFonts w:ascii="Times New Roman" w:hAnsi="Times New Roman" w:cs="Times New Roman"/>
          <w:sz w:val="24"/>
          <w:szCs w:val="24"/>
        </w:rPr>
        <w:t xml:space="preserve"> directly</w:t>
      </w:r>
      <w:r w:rsidR="00782399">
        <w:rPr>
          <w:rFonts w:ascii="Times New Roman" w:hAnsi="Times New Roman" w:cs="Times New Roman"/>
          <w:sz w:val="24"/>
          <w:szCs w:val="24"/>
        </w:rPr>
        <w:t xml:space="preserve"> connects to Bloch’s reading of Marxism in that it is a </w:t>
      </w:r>
      <w:r w:rsidR="006022FB">
        <w:rPr>
          <w:rFonts w:ascii="Times New Roman" w:hAnsi="Times New Roman" w:cs="Times New Roman"/>
          <w:sz w:val="24"/>
          <w:szCs w:val="24"/>
        </w:rPr>
        <w:t>philosophy of the “future in the past.” Bloch also talks about the idea of envisioning a utopia, a society completely different from the current system. He writes,</w:t>
      </w:r>
    </w:p>
    <w:p w14:paraId="683AC443" w14:textId="68B106C7" w:rsidR="009A7CA5" w:rsidRDefault="009137BA" w:rsidP="006022FB">
      <w:pPr>
        <w:pStyle w:val="NoSpacing"/>
        <w:ind w:left="720" w:right="720"/>
        <w:rPr>
          <w:rFonts w:ascii="Times New Roman" w:hAnsi="Times New Roman" w:cs="Times New Roman"/>
          <w:sz w:val="24"/>
          <w:szCs w:val="24"/>
        </w:rPr>
      </w:pPr>
      <w:r>
        <w:rPr>
          <w:rFonts w:ascii="Times New Roman" w:hAnsi="Times New Roman" w:cs="Times New Roman"/>
          <w:sz w:val="24"/>
          <w:szCs w:val="24"/>
        </w:rPr>
        <w:t xml:space="preserve">“A central task in this part is the </w:t>
      </w:r>
      <w:r>
        <w:rPr>
          <w:rFonts w:ascii="Times New Roman" w:hAnsi="Times New Roman" w:cs="Times New Roman"/>
          <w:i/>
          <w:iCs/>
          <w:sz w:val="24"/>
          <w:szCs w:val="24"/>
        </w:rPr>
        <w:t>discovery and unmistakable notation of the ‘Not-Yet-Conscious</w:t>
      </w:r>
      <w:r w:rsidR="00630BC3">
        <w:rPr>
          <w:rFonts w:ascii="Times New Roman" w:hAnsi="Times New Roman" w:cs="Times New Roman"/>
          <w:i/>
          <w:iCs/>
          <w:sz w:val="24"/>
          <w:szCs w:val="24"/>
        </w:rPr>
        <w:t>’</w:t>
      </w:r>
      <w:r w:rsidR="00630BC3">
        <w:rPr>
          <w:rFonts w:ascii="Times New Roman" w:hAnsi="Times New Roman" w:cs="Times New Roman"/>
          <w:sz w:val="24"/>
          <w:szCs w:val="24"/>
        </w:rPr>
        <w:t xml:space="preserve">. That is: a relatively still Unconscious disposed towards its other side, forwards rather than backwards. Towards the side of something new that is dawning up, that has never been conscious before, not, for example, something forgotten” (Bloch </w:t>
      </w:r>
      <w:r w:rsidR="00CD6B6F">
        <w:rPr>
          <w:rFonts w:ascii="Times New Roman" w:hAnsi="Times New Roman" w:cs="Times New Roman"/>
          <w:sz w:val="24"/>
          <w:szCs w:val="24"/>
        </w:rPr>
        <w:t>5).</w:t>
      </w:r>
      <w:r w:rsidR="00670969">
        <w:rPr>
          <w:rFonts w:ascii="Times New Roman" w:hAnsi="Times New Roman" w:cs="Times New Roman"/>
          <w:sz w:val="24"/>
          <w:szCs w:val="24"/>
        </w:rPr>
        <w:t xml:space="preserve"> </w:t>
      </w:r>
    </w:p>
    <w:p w14:paraId="405C211B" w14:textId="08AF89E4" w:rsidR="001C677F" w:rsidRDefault="001C677F" w:rsidP="001C677F">
      <w:pPr>
        <w:pStyle w:val="NoSpacing"/>
        <w:ind w:right="720"/>
        <w:rPr>
          <w:rFonts w:ascii="Times New Roman" w:hAnsi="Times New Roman" w:cs="Times New Roman"/>
          <w:sz w:val="24"/>
          <w:szCs w:val="24"/>
        </w:rPr>
      </w:pPr>
    </w:p>
    <w:p w14:paraId="68011903" w14:textId="1BD250D0" w:rsidR="001C677F" w:rsidRDefault="00DE747F" w:rsidP="001C677F">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Bloch builds upon this point, saying that</w:t>
      </w:r>
      <w:r w:rsidR="001C677F">
        <w:rPr>
          <w:rFonts w:ascii="Times New Roman" w:hAnsi="Times New Roman" w:cs="Times New Roman"/>
          <w:sz w:val="24"/>
          <w:szCs w:val="24"/>
        </w:rPr>
        <w:t xml:space="preserve"> </w:t>
      </w:r>
      <w:r w:rsidR="008D56DB">
        <w:rPr>
          <w:rFonts w:ascii="Times New Roman" w:hAnsi="Times New Roman" w:cs="Times New Roman"/>
          <w:sz w:val="24"/>
          <w:szCs w:val="24"/>
        </w:rPr>
        <w:t xml:space="preserve">looking to the future, to what is not yet conscious, </w:t>
      </w:r>
      <w:r>
        <w:rPr>
          <w:rFonts w:ascii="Times New Roman" w:hAnsi="Times New Roman" w:cs="Times New Roman"/>
          <w:sz w:val="24"/>
          <w:szCs w:val="24"/>
        </w:rPr>
        <w:t xml:space="preserve">can assist in change. </w:t>
      </w:r>
      <w:r w:rsidR="00C163A2">
        <w:rPr>
          <w:rFonts w:ascii="Times New Roman" w:hAnsi="Times New Roman" w:cs="Times New Roman"/>
          <w:sz w:val="24"/>
          <w:szCs w:val="24"/>
        </w:rPr>
        <w:t xml:space="preserve">Dessalines </w:t>
      </w:r>
      <w:proofErr w:type="gramStart"/>
      <w:r w:rsidR="00C163A2">
        <w:rPr>
          <w:rFonts w:ascii="Times New Roman" w:hAnsi="Times New Roman" w:cs="Times New Roman"/>
          <w:sz w:val="24"/>
          <w:szCs w:val="24"/>
        </w:rPr>
        <w:t>is able to</w:t>
      </w:r>
      <w:proofErr w:type="gramEnd"/>
      <w:r w:rsidR="00C163A2">
        <w:rPr>
          <w:rFonts w:ascii="Times New Roman" w:hAnsi="Times New Roman" w:cs="Times New Roman"/>
          <w:sz w:val="24"/>
          <w:szCs w:val="24"/>
        </w:rPr>
        <w:t xml:space="preserve"> envision an alternate society, a utopia of an independent state ruled by and made up of black people. He </w:t>
      </w:r>
      <w:proofErr w:type="gramStart"/>
      <w:r w:rsidR="009206F0">
        <w:rPr>
          <w:rFonts w:ascii="Times New Roman" w:hAnsi="Times New Roman" w:cs="Times New Roman"/>
          <w:sz w:val="24"/>
          <w:szCs w:val="24"/>
        </w:rPr>
        <w:t>has the ability to</w:t>
      </w:r>
      <w:proofErr w:type="gramEnd"/>
      <w:r w:rsidR="009206F0">
        <w:rPr>
          <w:rFonts w:ascii="Times New Roman" w:hAnsi="Times New Roman" w:cs="Times New Roman"/>
          <w:sz w:val="24"/>
          <w:szCs w:val="24"/>
        </w:rPr>
        <w:t xml:space="preserve"> c</w:t>
      </w:r>
      <w:r w:rsidR="00C163A2">
        <w:rPr>
          <w:rFonts w:ascii="Times New Roman" w:hAnsi="Times New Roman" w:cs="Times New Roman"/>
          <w:sz w:val="24"/>
          <w:szCs w:val="24"/>
        </w:rPr>
        <w:t>ome up with a</w:t>
      </w:r>
      <w:r w:rsidR="001F05FC">
        <w:rPr>
          <w:rFonts w:ascii="Times New Roman" w:hAnsi="Times New Roman" w:cs="Times New Roman"/>
          <w:sz w:val="24"/>
          <w:szCs w:val="24"/>
        </w:rPr>
        <w:t>n</w:t>
      </w:r>
      <w:r w:rsidR="00C163A2">
        <w:rPr>
          <w:rFonts w:ascii="Times New Roman" w:hAnsi="Times New Roman" w:cs="Times New Roman"/>
          <w:sz w:val="24"/>
          <w:szCs w:val="24"/>
        </w:rPr>
        <w:t xml:space="preserve"> </w:t>
      </w:r>
      <w:r w:rsidR="001F05FC">
        <w:rPr>
          <w:rFonts w:ascii="Times New Roman" w:hAnsi="Times New Roman" w:cs="Times New Roman"/>
          <w:sz w:val="24"/>
          <w:szCs w:val="24"/>
        </w:rPr>
        <w:t xml:space="preserve">idea of a society </w:t>
      </w:r>
      <w:r w:rsidR="00C163A2">
        <w:rPr>
          <w:rFonts w:ascii="Times New Roman" w:hAnsi="Times New Roman" w:cs="Times New Roman"/>
          <w:sz w:val="24"/>
          <w:szCs w:val="24"/>
        </w:rPr>
        <w:t xml:space="preserve">unlike </w:t>
      </w:r>
      <w:r w:rsidR="001F05FC">
        <w:rPr>
          <w:rFonts w:ascii="Times New Roman" w:hAnsi="Times New Roman" w:cs="Times New Roman"/>
          <w:sz w:val="24"/>
          <w:szCs w:val="24"/>
        </w:rPr>
        <w:t xml:space="preserve">any that has come before. </w:t>
      </w:r>
      <w:r w:rsidR="00A90809">
        <w:rPr>
          <w:rFonts w:ascii="Times New Roman" w:hAnsi="Times New Roman" w:cs="Times New Roman"/>
          <w:sz w:val="24"/>
          <w:szCs w:val="24"/>
        </w:rPr>
        <w:t xml:space="preserve">In this way, he has this unique quality that Bloch touches on, something that Marxist philosophy emphasizes, which is the ability to </w:t>
      </w:r>
      <w:r w:rsidR="00D24384">
        <w:rPr>
          <w:rFonts w:ascii="Times New Roman" w:hAnsi="Times New Roman" w:cs="Times New Roman"/>
          <w:sz w:val="24"/>
          <w:szCs w:val="24"/>
        </w:rPr>
        <w:t>conceptualize and d</w:t>
      </w:r>
      <w:r w:rsidR="001344BD">
        <w:rPr>
          <w:rFonts w:ascii="Times New Roman" w:hAnsi="Times New Roman" w:cs="Times New Roman"/>
          <w:sz w:val="24"/>
          <w:szCs w:val="24"/>
        </w:rPr>
        <w:t xml:space="preserve">iscover </w:t>
      </w:r>
      <w:r w:rsidR="00D24384">
        <w:rPr>
          <w:rFonts w:ascii="Times New Roman" w:hAnsi="Times New Roman" w:cs="Times New Roman"/>
          <w:sz w:val="24"/>
          <w:szCs w:val="24"/>
        </w:rPr>
        <w:t>a</w:t>
      </w:r>
      <w:r w:rsidR="001344BD">
        <w:rPr>
          <w:rFonts w:ascii="Times New Roman" w:hAnsi="Times New Roman" w:cs="Times New Roman"/>
          <w:sz w:val="24"/>
          <w:szCs w:val="24"/>
        </w:rPr>
        <w:t xml:space="preserve"> utopia</w:t>
      </w:r>
      <w:r w:rsidR="00B911A5">
        <w:rPr>
          <w:rFonts w:ascii="Times New Roman" w:hAnsi="Times New Roman" w:cs="Times New Roman"/>
          <w:sz w:val="24"/>
          <w:szCs w:val="24"/>
        </w:rPr>
        <w:t xml:space="preserve"> through thinking about the future. </w:t>
      </w:r>
      <w:r w:rsidR="00EA4E3B">
        <w:rPr>
          <w:rFonts w:ascii="Times New Roman" w:hAnsi="Times New Roman" w:cs="Times New Roman"/>
          <w:sz w:val="24"/>
          <w:szCs w:val="24"/>
        </w:rPr>
        <w:t>Toussaint does imagine the freedom of all slaves, but he is unable to do it in the way that Bloch describes.</w:t>
      </w:r>
    </w:p>
    <w:p w14:paraId="25BA57C9" w14:textId="2C4E718D" w:rsidR="006C602E" w:rsidRDefault="005C1EFA" w:rsidP="001C677F">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Although Toussaint and Dessalines take very different approaches to the revolution, </w:t>
      </w:r>
      <w:r w:rsidR="001C677F">
        <w:rPr>
          <w:rFonts w:ascii="Times New Roman" w:hAnsi="Times New Roman" w:cs="Times New Roman"/>
          <w:sz w:val="24"/>
          <w:szCs w:val="24"/>
        </w:rPr>
        <w:t xml:space="preserve">both of their </w:t>
      </w:r>
      <w:r w:rsidR="00DE331C">
        <w:rPr>
          <w:rFonts w:ascii="Times New Roman" w:hAnsi="Times New Roman" w:cs="Times New Roman"/>
          <w:sz w:val="24"/>
          <w:szCs w:val="24"/>
        </w:rPr>
        <w:t xml:space="preserve">attitudes towards change are vital to the success of the revolution and to telling the story put forth in the play. </w:t>
      </w:r>
      <w:r w:rsidR="006C602E">
        <w:rPr>
          <w:rFonts w:ascii="Times New Roman" w:hAnsi="Times New Roman" w:cs="Times New Roman"/>
          <w:sz w:val="24"/>
          <w:szCs w:val="24"/>
        </w:rPr>
        <w:t>The</w:t>
      </w:r>
      <w:r w:rsidR="00EA4E3B">
        <w:rPr>
          <w:rFonts w:ascii="Times New Roman" w:hAnsi="Times New Roman" w:cs="Times New Roman"/>
          <w:sz w:val="24"/>
          <w:szCs w:val="24"/>
        </w:rPr>
        <w:t xml:space="preserve">ir contrasting attributes and ideas </w:t>
      </w:r>
      <w:proofErr w:type="gramStart"/>
      <w:r w:rsidR="00EA4E3B">
        <w:rPr>
          <w:rFonts w:ascii="Times New Roman" w:hAnsi="Times New Roman" w:cs="Times New Roman"/>
          <w:sz w:val="24"/>
          <w:szCs w:val="24"/>
        </w:rPr>
        <w:t>actually</w:t>
      </w:r>
      <w:r w:rsidR="006C602E">
        <w:rPr>
          <w:rFonts w:ascii="Times New Roman" w:hAnsi="Times New Roman" w:cs="Times New Roman"/>
          <w:sz w:val="24"/>
          <w:szCs w:val="24"/>
        </w:rPr>
        <w:t xml:space="preserve"> </w:t>
      </w:r>
      <w:r w:rsidR="00113AA1">
        <w:rPr>
          <w:rFonts w:ascii="Times New Roman" w:hAnsi="Times New Roman" w:cs="Times New Roman"/>
          <w:sz w:val="24"/>
          <w:szCs w:val="24"/>
        </w:rPr>
        <w:t>complement</w:t>
      </w:r>
      <w:proofErr w:type="gramEnd"/>
      <w:r w:rsidR="006C602E">
        <w:rPr>
          <w:rFonts w:ascii="Times New Roman" w:hAnsi="Times New Roman" w:cs="Times New Roman"/>
          <w:sz w:val="24"/>
          <w:szCs w:val="24"/>
        </w:rPr>
        <w:t xml:space="preserve"> each other</w:t>
      </w:r>
      <w:r w:rsidR="00EA4E3B">
        <w:rPr>
          <w:rFonts w:ascii="Times New Roman" w:hAnsi="Times New Roman" w:cs="Times New Roman"/>
          <w:sz w:val="24"/>
          <w:szCs w:val="24"/>
        </w:rPr>
        <w:t>.</w:t>
      </w:r>
      <w:r w:rsidR="00764B96">
        <w:rPr>
          <w:rFonts w:ascii="Times New Roman" w:hAnsi="Times New Roman" w:cs="Times New Roman"/>
          <w:sz w:val="24"/>
          <w:szCs w:val="24"/>
        </w:rPr>
        <w:t xml:space="preserve"> Without Toussaint, Dessalines might have made more decisions without fully thinking them through, like simply killing white people without even hearing what they have to say first. This is evidenced by his constant verbalization of his distrust towards white people</w:t>
      </w:r>
      <w:r w:rsidR="006F5EC8">
        <w:rPr>
          <w:rFonts w:ascii="Times New Roman" w:hAnsi="Times New Roman" w:cs="Times New Roman"/>
          <w:sz w:val="24"/>
          <w:szCs w:val="24"/>
        </w:rPr>
        <w:t>. Without Dessalines, however, the revolution might have completely failed because there would be no one to</w:t>
      </w:r>
      <w:r w:rsidR="00707E61">
        <w:rPr>
          <w:rFonts w:ascii="Times New Roman" w:hAnsi="Times New Roman" w:cs="Times New Roman"/>
          <w:sz w:val="24"/>
          <w:szCs w:val="24"/>
        </w:rPr>
        <w:t xml:space="preserve"> </w:t>
      </w:r>
      <w:r w:rsidR="00B64734">
        <w:rPr>
          <w:rFonts w:ascii="Times New Roman" w:hAnsi="Times New Roman" w:cs="Times New Roman"/>
          <w:sz w:val="24"/>
          <w:szCs w:val="24"/>
        </w:rPr>
        <w:t xml:space="preserve">continue it after </w:t>
      </w:r>
      <w:r w:rsidR="007B5532">
        <w:rPr>
          <w:rFonts w:ascii="Times New Roman" w:hAnsi="Times New Roman" w:cs="Times New Roman"/>
          <w:sz w:val="24"/>
          <w:szCs w:val="24"/>
        </w:rPr>
        <w:t>Toussaint died in jail. Even if someone else took up the cause, none of the other characters were as passionate and driven as Dessalines</w:t>
      </w:r>
      <w:r w:rsidR="00707E61">
        <w:rPr>
          <w:rFonts w:ascii="Times New Roman" w:hAnsi="Times New Roman" w:cs="Times New Roman"/>
          <w:sz w:val="24"/>
          <w:szCs w:val="24"/>
        </w:rPr>
        <w:t xml:space="preserve">. The two characters and their approaches are </w:t>
      </w:r>
      <w:r w:rsidR="007B5532">
        <w:rPr>
          <w:rFonts w:ascii="Times New Roman" w:hAnsi="Times New Roman" w:cs="Times New Roman"/>
          <w:sz w:val="24"/>
          <w:szCs w:val="24"/>
        </w:rPr>
        <w:t xml:space="preserve">therefore </w:t>
      </w:r>
      <w:r w:rsidR="00707E61">
        <w:rPr>
          <w:rFonts w:ascii="Times New Roman" w:hAnsi="Times New Roman" w:cs="Times New Roman"/>
          <w:sz w:val="24"/>
          <w:szCs w:val="24"/>
        </w:rPr>
        <w:t>both necessary</w:t>
      </w:r>
      <w:r w:rsidR="007D09C6">
        <w:rPr>
          <w:rFonts w:ascii="Times New Roman" w:hAnsi="Times New Roman" w:cs="Times New Roman"/>
          <w:sz w:val="24"/>
          <w:szCs w:val="24"/>
        </w:rPr>
        <w:t xml:space="preserve"> to the story. They are completely intertwined, which can be seen </w:t>
      </w:r>
      <w:r w:rsidR="007D09C6">
        <w:rPr>
          <w:rFonts w:ascii="Times New Roman" w:hAnsi="Times New Roman" w:cs="Times New Roman"/>
          <w:sz w:val="24"/>
          <w:szCs w:val="24"/>
        </w:rPr>
        <w:lastRenderedPageBreak/>
        <w:t xml:space="preserve">through the fact that they first appear in the play together in Act 1, Scene 2, and </w:t>
      </w:r>
      <w:r w:rsidR="00E371F2">
        <w:rPr>
          <w:rFonts w:ascii="Times New Roman" w:hAnsi="Times New Roman" w:cs="Times New Roman"/>
          <w:sz w:val="24"/>
          <w:szCs w:val="24"/>
        </w:rPr>
        <w:t xml:space="preserve">the fact that </w:t>
      </w:r>
      <w:r w:rsidR="007D09C6">
        <w:rPr>
          <w:rFonts w:ascii="Times New Roman" w:hAnsi="Times New Roman" w:cs="Times New Roman"/>
          <w:sz w:val="24"/>
          <w:szCs w:val="24"/>
        </w:rPr>
        <w:t>their last lines refer to each other.</w:t>
      </w:r>
      <w:r w:rsidR="00EA4E3B">
        <w:rPr>
          <w:rFonts w:ascii="Times New Roman" w:hAnsi="Times New Roman" w:cs="Times New Roman"/>
          <w:sz w:val="24"/>
          <w:szCs w:val="24"/>
        </w:rPr>
        <w:t xml:space="preserve"> </w:t>
      </w:r>
      <w:r w:rsidR="001170E2">
        <w:rPr>
          <w:rFonts w:ascii="Times New Roman" w:hAnsi="Times New Roman" w:cs="Times New Roman"/>
          <w:sz w:val="24"/>
          <w:szCs w:val="24"/>
        </w:rPr>
        <w:t>Toussaint’s last line is, “Oh Dessalines! Dessalines! You were right after all!”</w:t>
      </w:r>
      <w:r w:rsidR="004A21A0">
        <w:rPr>
          <w:rFonts w:ascii="Times New Roman" w:hAnsi="Times New Roman" w:cs="Times New Roman"/>
          <w:sz w:val="24"/>
          <w:szCs w:val="24"/>
        </w:rPr>
        <w:t xml:space="preserve"> (James 128).</w:t>
      </w:r>
      <w:r w:rsidR="001170E2">
        <w:rPr>
          <w:rFonts w:ascii="Times New Roman" w:hAnsi="Times New Roman" w:cs="Times New Roman"/>
          <w:sz w:val="24"/>
          <w:szCs w:val="24"/>
        </w:rPr>
        <w:t xml:space="preserve"> </w:t>
      </w:r>
      <w:r w:rsidR="004A21A0">
        <w:rPr>
          <w:rFonts w:ascii="Times New Roman" w:hAnsi="Times New Roman" w:cs="Times New Roman"/>
          <w:sz w:val="24"/>
          <w:szCs w:val="24"/>
        </w:rPr>
        <w:t xml:space="preserve">One of </w:t>
      </w:r>
      <w:r w:rsidR="00C1543F">
        <w:rPr>
          <w:rFonts w:ascii="Times New Roman" w:hAnsi="Times New Roman" w:cs="Times New Roman"/>
          <w:sz w:val="24"/>
          <w:szCs w:val="24"/>
        </w:rPr>
        <w:t>Dessalines’s last line</w:t>
      </w:r>
      <w:r w:rsidR="004A21A0">
        <w:rPr>
          <w:rFonts w:ascii="Times New Roman" w:hAnsi="Times New Roman" w:cs="Times New Roman"/>
          <w:sz w:val="24"/>
          <w:szCs w:val="24"/>
        </w:rPr>
        <w:t>s</w:t>
      </w:r>
      <w:r w:rsidR="00C1543F">
        <w:rPr>
          <w:rFonts w:ascii="Times New Roman" w:hAnsi="Times New Roman" w:cs="Times New Roman"/>
          <w:sz w:val="24"/>
          <w:szCs w:val="24"/>
        </w:rPr>
        <w:t xml:space="preserve"> is, “</w:t>
      </w:r>
      <w:r w:rsidR="009F1BE6">
        <w:rPr>
          <w:rFonts w:ascii="Times New Roman" w:hAnsi="Times New Roman" w:cs="Times New Roman"/>
          <w:sz w:val="24"/>
          <w:szCs w:val="24"/>
        </w:rPr>
        <w:t>Haiti, the first free and independent Negro state in the new world. Toussaint died for it</w:t>
      </w:r>
      <w:r w:rsidR="005F4319">
        <w:rPr>
          <w:rFonts w:ascii="Times New Roman" w:hAnsi="Times New Roman" w:cs="Times New Roman"/>
          <w:sz w:val="24"/>
          <w:szCs w:val="24"/>
        </w:rPr>
        <w:t>” (James 132).</w:t>
      </w:r>
      <w:r w:rsidR="007E3EE5">
        <w:rPr>
          <w:rFonts w:ascii="Times New Roman" w:hAnsi="Times New Roman" w:cs="Times New Roman"/>
          <w:sz w:val="24"/>
          <w:szCs w:val="24"/>
        </w:rPr>
        <w:t xml:space="preserve"> </w:t>
      </w:r>
      <w:r w:rsidR="00CB550A">
        <w:rPr>
          <w:rFonts w:ascii="Times New Roman" w:hAnsi="Times New Roman" w:cs="Times New Roman"/>
          <w:sz w:val="24"/>
          <w:szCs w:val="24"/>
        </w:rPr>
        <w:t xml:space="preserve">Both </w:t>
      </w:r>
      <w:r w:rsidR="00B2739E">
        <w:rPr>
          <w:rFonts w:ascii="Times New Roman" w:hAnsi="Times New Roman" w:cs="Times New Roman"/>
          <w:sz w:val="24"/>
          <w:szCs w:val="24"/>
        </w:rPr>
        <w:t>characters</w:t>
      </w:r>
      <w:r w:rsidR="00CB550A">
        <w:rPr>
          <w:rFonts w:ascii="Times New Roman" w:hAnsi="Times New Roman" w:cs="Times New Roman"/>
          <w:sz w:val="24"/>
          <w:szCs w:val="24"/>
        </w:rPr>
        <w:t xml:space="preserve"> constantly have the other in mind. </w:t>
      </w:r>
      <w:r w:rsidR="007E3EE5">
        <w:rPr>
          <w:rFonts w:ascii="Times New Roman" w:hAnsi="Times New Roman" w:cs="Times New Roman"/>
          <w:sz w:val="24"/>
          <w:szCs w:val="24"/>
        </w:rPr>
        <w:t>Clearly, despite their contrast, Dessalines and Toussaint</w:t>
      </w:r>
      <w:r w:rsidR="00FC4582">
        <w:rPr>
          <w:rFonts w:ascii="Times New Roman" w:hAnsi="Times New Roman" w:cs="Times New Roman"/>
          <w:sz w:val="24"/>
          <w:szCs w:val="24"/>
        </w:rPr>
        <w:t xml:space="preserve"> and their differing approaches</w:t>
      </w:r>
      <w:r w:rsidR="007E3EE5">
        <w:rPr>
          <w:rFonts w:ascii="Times New Roman" w:hAnsi="Times New Roman" w:cs="Times New Roman"/>
          <w:sz w:val="24"/>
          <w:szCs w:val="24"/>
        </w:rPr>
        <w:t xml:space="preserve"> are extremely important to the story of the Haitian Revolution</w:t>
      </w:r>
      <w:r w:rsidR="00FC4582">
        <w:rPr>
          <w:rFonts w:ascii="Times New Roman" w:hAnsi="Times New Roman" w:cs="Times New Roman"/>
          <w:sz w:val="24"/>
          <w:szCs w:val="24"/>
        </w:rPr>
        <w:t xml:space="preserve"> and its success</w:t>
      </w:r>
      <w:r w:rsidR="007B054B">
        <w:rPr>
          <w:rFonts w:ascii="Times New Roman" w:hAnsi="Times New Roman" w:cs="Times New Roman"/>
          <w:sz w:val="24"/>
          <w:szCs w:val="24"/>
        </w:rPr>
        <w:t xml:space="preserve">. Whether </w:t>
      </w:r>
      <w:r w:rsidR="002209DF">
        <w:rPr>
          <w:rFonts w:ascii="Times New Roman" w:hAnsi="Times New Roman" w:cs="Times New Roman"/>
          <w:sz w:val="24"/>
          <w:szCs w:val="24"/>
        </w:rPr>
        <w:t>it</w:t>
      </w:r>
      <w:r w:rsidR="007B054B">
        <w:rPr>
          <w:rFonts w:ascii="Times New Roman" w:hAnsi="Times New Roman" w:cs="Times New Roman"/>
          <w:sz w:val="24"/>
          <w:szCs w:val="24"/>
        </w:rPr>
        <w:t xml:space="preserve"> is </w:t>
      </w:r>
      <w:r w:rsidR="002209DF">
        <w:rPr>
          <w:rFonts w:ascii="Times New Roman" w:hAnsi="Times New Roman" w:cs="Times New Roman"/>
          <w:sz w:val="24"/>
          <w:szCs w:val="24"/>
        </w:rPr>
        <w:t xml:space="preserve">through Dessalines adhering to Marxist philosophy, or </w:t>
      </w:r>
      <w:r w:rsidR="00E828DA">
        <w:rPr>
          <w:rFonts w:ascii="Times New Roman" w:hAnsi="Times New Roman" w:cs="Times New Roman"/>
          <w:sz w:val="24"/>
          <w:szCs w:val="24"/>
        </w:rPr>
        <w:t xml:space="preserve">through Toussaint </w:t>
      </w:r>
      <w:r w:rsidR="00F84A97">
        <w:rPr>
          <w:rFonts w:ascii="Times New Roman" w:hAnsi="Times New Roman" w:cs="Times New Roman"/>
          <w:sz w:val="24"/>
          <w:szCs w:val="24"/>
        </w:rPr>
        <w:t>negotiating within the existing colonialist system, both their methods are critical.</w:t>
      </w:r>
    </w:p>
    <w:p w14:paraId="7FBB2888" w14:textId="4A0EE975" w:rsidR="00BF2728" w:rsidRDefault="00BF2728" w:rsidP="001C677F">
      <w:pPr>
        <w:pStyle w:val="NoSpacing"/>
        <w:spacing w:line="480" w:lineRule="auto"/>
        <w:ind w:firstLine="720"/>
        <w:rPr>
          <w:rFonts w:ascii="Times New Roman" w:hAnsi="Times New Roman" w:cs="Times New Roman"/>
          <w:sz w:val="24"/>
          <w:szCs w:val="24"/>
        </w:rPr>
      </w:pPr>
    </w:p>
    <w:p w14:paraId="391F17AE" w14:textId="78DC3072" w:rsidR="00BF2728" w:rsidRDefault="00BF2728" w:rsidP="001C677F">
      <w:pPr>
        <w:pStyle w:val="NoSpacing"/>
        <w:spacing w:line="480" w:lineRule="auto"/>
        <w:ind w:firstLine="720"/>
        <w:rPr>
          <w:rFonts w:ascii="Times New Roman" w:hAnsi="Times New Roman" w:cs="Times New Roman"/>
          <w:sz w:val="24"/>
          <w:szCs w:val="24"/>
        </w:rPr>
      </w:pPr>
    </w:p>
    <w:p w14:paraId="323B7522" w14:textId="2E096C99" w:rsidR="00BF2728" w:rsidRDefault="00BF2728" w:rsidP="001C677F">
      <w:pPr>
        <w:pStyle w:val="NoSpacing"/>
        <w:spacing w:line="480" w:lineRule="auto"/>
        <w:ind w:firstLine="720"/>
        <w:rPr>
          <w:rFonts w:ascii="Times New Roman" w:hAnsi="Times New Roman" w:cs="Times New Roman"/>
          <w:sz w:val="24"/>
          <w:szCs w:val="24"/>
        </w:rPr>
      </w:pPr>
    </w:p>
    <w:p w14:paraId="3A97FBDB" w14:textId="73A5C4F7" w:rsidR="00BF2728" w:rsidRDefault="00BF2728" w:rsidP="001C677F">
      <w:pPr>
        <w:pStyle w:val="NoSpacing"/>
        <w:spacing w:line="480" w:lineRule="auto"/>
        <w:ind w:firstLine="720"/>
        <w:rPr>
          <w:rFonts w:ascii="Times New Roman" w:hAnsi="Times New Roman" w:cs="Times New Roman"/>
          <w:sz w:val="24"/>
          <w:szCs w:val="24"/>
        </w:rPr>
      </w:pPr>
    </w:p>
    <w:p w14:paraId="398231B7" w14:textId="52BA083B" w:rsidR="00BF2728" w:rsidRDefault="00BF2728" w:rsidP="001C677F">
      <w:pPr>
        <w:pStyle w:val="NoSpacing"/>
        <w:spacing w:line="480" w:lineRule="auto"/>
        <w:ind w:firstLine="720"/>
        <w:rPr>
          <w:rFonts w:ascii="Times New Roman" w:hAnsi="Times New Roman" w:cs="Times New Roman"/>
          <w:sz w:val="24"/>
          <w:szCs w:val="24"/>
        </w:rPr>
      </w:pPr>
    </w:p>
    <w:p w14:paraId="45DA959A" w14:textId="6DAA0A70" w:rsidR="00BF2728" w:rsidRDefault="00BF2728" w:rsidP="001C677F">
      <w:pPr>
        <w:pStyle w:val="NoSpacing"/>
        <w:spacing w:line="480" w:lineRule="auto"/>
        <w:ind w:firstLine="720"/>
        <w:rPr>
          <w:rFonts w:ascii="Times New Roman" w:hAnsi="Times New Roman" w:cs="Times New Roman"/>
          <w:sz w:val="24"/>
          <w:szCs w:val="24"/>
        </w:rPr>
      </w:pPr>
    </w:p>
    <w:p w14:paraId="2F5F4E32" w14:textId="76479007" w:rsidR="00BF2728" w:rsidRDefault="00BF2728" w:rsidP="001C677F">
      <w:pPr>
        <w:pStyle w:val="NoSpacing"/>
        <w:spacing w:line="480" w:lineRule="auto"/>
        <w:ind w:firstLine="720"/>
        <w:rPr>
          <w:rFonts w:ascii="Times New Roman" w:hAnsi="Times New Roman" w:cs="Times New Roman"/>
          <w:sz w:val="24"/>
          <w:szCs w:val="24"/>
        </w:rPr>
      </w:pPr>
    </w:p>
    <w:p w14:paraId="326D61C4" w14:textId="294C748C" w:rsidR="00BF2728" w:rsidRDefault="00BF2728" w:rsidP="001C677F">
      <w:pPr>
        <w:pStyle w:val="NoSpacing"/>
        <w:spacing w:line="480" w:lineRule="auto"/>
        <w:ind w:firstLine="720"/>
        <w:rPr>
          <w:rFonts w:ascii="Times New Roman" w:hAnsi="Times New Roman" w:cs="Times New Roman"/>
          <w:sz w:val="24"/>
          <w:szCs w:val="24"/>
        </w:rPr>
      </w:pPr>
    </w:p>
    <w:p w14:paraId="751FD840" w14:textId="61B814B2" w:rsidR="00BF2728" w:rsidRDefault="00BF2728" w:rsidP="001C677F">
      <w:pPr>
        <w:pStyle w:val="NoSpacing"/>
        <w:spacing w:line="480" w:lineRule="auto"/>
        <w:ind w:firstLine="720"/>
        <w:rPr>
          <w:rFonts w:ascii="Times New Roman" w:hAnsi="Times New Roman" w:cs="Times New Roman"/>
          <w:sz w:val="24"/>
          <w:szCs w:val="24"/>
        </w:rPr>
      </w:pPr>
    </w:p>
    <w:p w14:paraId="6DFEDDD5" w14:textId="6591272B" w:rsidR="00BF2728" w:rsidRDefault="00BF2728" w:rsidP="001C677F">
      <w:pPr>
        <w:pStyle w:val="NoSpacing"/>
        <w:spacing w:line="480" w:lineRule="auto"/>
        <w:ind w:firstLine="720"/>
        <w:rPr>
          <w:rFonts w:ascii="Times New Roman" w:hAnsi="Times New Roman" w:cs="Times New Roman"/>
          <w:sz w:val="24"/>
          <w:szCs w:val="24"/>
        </w:rPr>
      </w:pPr>
    </w:p>
    <w:p w14:paraId="0C9880F4" w14:textId="5197CC6F" w:rsidR="00BF2728" w:rsidRDefault="00BF2728" w:rsidP="001C677F">
      <w:pPr>
        <w:pStyle w:val="NoSpacing"/>
        <w:spacing w:line="480" w:lineRule="auto"/>
        <w:ind w:firstLine="720"/>
        <w:rPr>
          <w:rFonts w:ascii="Times New Roman" w:hAnsi="Times New Roman" w:cs="Times New Roman"/>
          <w:sz w:val="24"/>
          <w:szCs w:val="24"/>
        </w:rPr>
      </w:pPr>
    </w:p>
    <w:p w14:paraId="478A9637" w14:textId="2AB1984B" w:rsidR="00BF2728" w:rsidRDefault="00BF2728" w:rsidP="001C677F">
      <w:pPr>
        <w:pStyle w:val="NoSpacing"/>
        <w:spacing w:line="480" w:lineRule="auto"/>
        <w:ind w:firstLine="720"/>
        <w:rPr>
          <w:rFonts w:ascii="Times New Roman" w:hAnsi="Times New Roman" w:cs="Times New Roman"/>
          <w:sz w:val="24"/>
          <w:szCs w:val="24"/>
        </w:rPr>
      </w:pPr>
    </w:p>
    <w:p w14:paraId="6D043ED5" w14:textId="253198B8" w:rsidR="00BF2728" w:rsidRDefault="00BF2728" w:rsidP="00F239B8">
      <w:pPr>
        <w:pStyle w:val="NoSpacing"/>
        <w:spacing w:line="480" w:lineRule="auto"/>
        <w:rPr>
          <w:rFonts w:ascii="Times New Roman" w:hAnsi="Times New Roman" w:cs="Times New Roman"/>
          <w:sz w:val="24"/>
          <w:szCs w:val="24"/>
        </w:rPr>
      </w:pPr>
    </w:p>
    <w:p w14:paraId="7ABC9984" w14:textId="77777777" w:rsidR="00F239B8" w:rsidRDefault="00F239B8" w:rsidP="00F239B8">
      <w:pPr>
        <w:pStyle w:val="NoSpacing"/>
        <w:spacing w:line="480" w:lineRule="auto"/>
        <w:rPr>
          <w:rFonts w:ascii="Times New Roman" w:hAnsi="Times New Roman" w:cs="Times New Roman"/>
          <w:sz w:val="24"/>
          <w:szCs w:val="24"/>
        </w:rPr>
      </w:pPr>
    </w:p>
    <w:p w14:paraId="403F5E98" w14:textId="77777777" w:rsidR="0066026B" w:rsidRDefault="0066026B" w:rsidP="0066026B">
      <w:pPr>
        <w:pStyle w:val="NoSpacing"/>
        <w:spacing w:line="480" w:lineRule="auto"/>
        <w:rPr>
          <w:rFonts w:ascii="Times New Roman" w:hAnsi="Times New Roman" w:cs="Times New Roman"/>
          <w:sz w:val="24"/>
          <w:szCs w:val="24"/>
        </w:rPr>
      </w:pPr>
    </w:p>
    <w:p w14:paraId="48C84485" w14:textId="6452316F" w:rsidR="006B16A2" w:rsidRDefault="006B16A2" w:rsidP="0066026B">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14:paraId="0F0AE90A" w14:textId="0083C07F" w:rsidR="00C82C5E" w:rsidRDefault="00D51F48" w:rsidP="006B16A2">
      <w:pPr>
        <w:pStyle w:val="NoSpacing"/>
        <w:spacing w:line="480" w:lineRule="auto"/>
        <w:rPr>
          <w:rFonts w:ascii="Times New Roman" w:hAnsi="Times New Roman" w:cs="Times New Roman"/>
          <w:sz w:val="24"/>
          <w:szCs w:val="24"/>
        </w:rPr>
      </w:pPr>
      <w:r w:rsidRPr="00D51F48">
        <w:rPr>
          <w:rFonts w:ascii="Times New Roman" w:hAnsi="Times New Roman" w:cs="Times New Roman"/>
          <w:sz w:val="24"/>
          <w:szCs w:val="24"/>
        </w:rPr>
        <w:t xml:space="preserve">Bloch, Ernst. “The Principle of Hope Introduction.” </w:t>
      </w:r>
      <w:r w:rsidRPr="00D51F48">
        <w:rPr>
          <w:rFonts w:ascii="Times New Roman" w:hAnsi="Times New Roman" w:cs="Times New Roman"/>
          <w:i/>
          <w:iCs/>
          <w:sz w:val="24"/>
          <w:szCs w:val="24"/>
        </w:rPr>
        <w:t>The Principle of Hope</w:t>
      </w:r>
      <w:r w:rsidRPr="00D51F48">
        <w:rPr>
          <w:rFonts w:ascii="Times New Roman" w:hAnsi="Times New Roman" w:cs="Times New Roman"/>
          <w:sz w:val="24"/>
          <w:szCs w:val="24"/>
        </w:rPr>
        <w:t xml:space="preserve">, MIT Press, 1995, pp. </w:t>
      </w:r>
    </w:p>
    <w:p w14:paraId="5D65FBCE" w14:textId="3AA2B51D" w:rsidR="00D51F48" w:rsidRDefault="00D51F48" w:rsidP="00C82C5E">
      <w:pPr>
        <w:pStyle w:val="NoSpacing"/>
        <w:spacing w:line="480" w:lineRule="auto"/>
        <w:ind w:firstLine="720"/>
        <w:rPr>
          <w:rFonts w:ascii="Times New Roman" w:hAnsi="Times New Roman" w:cs="Times New Roman"/>
          <w:sz w:val="24"/>
          <w:szCs w:val="24"/>
        </w:rPr>
      </w:pPr>
      <w:r w:rsidRPr="00D51F48">
        <w:rPr>
          <w:rFonts w:ascii="Times New Roman" w:hAnsi="Times New Roman" w:cs="Times New Roman"/>
          <w:sz w:val="24"/>
          <w:szCs w:val="24"/>
        </w:rPr>
        <w:t>1–8.</w:t>
      </w:r>
    </w:p>
    <w:p w14:paraId="1D6CA355" w14:textId="37AC05C4" w:rsidR="006B16A2" w:rsidRDefault="006B16A2" w:rsidP="006B16A2">
      <w:pPr>
        <w:pStyle w:val="NoSpacing"/>
        <w:spacing w:line="480" w:lineRule="auto"/>
        <w:rPr>
          <w:rFonts w:ascii="Times New Roman" w:hAnsi="Times New Roman" w:cs="Times New Roman"/>
          <w:sz w:val="24"/>
          <w:szCs w:val="24"/>
        </w:rPr>
      </w:pPr>
      <w:r w:rsidRPr="006B16A2">
        <w:rPr>
          <w:rFonts w:ascii="Times New Roman" w:hAnsi="Times New Roman" w:cs="Times New Roman"/>
          <w:sz w:val="24"/>
          <w:szCs w:val="24"/>
        </w:rPr>
        <w:t xml:space="preserve">James, C.L.R. </w:t>
      </w:r>
      <w:r w:rsidRPr="006B16A2">
        <w:rPr>
          <w:rFonts w:ascii="Times New Roman" w:hAnsi="Times New Roman" w:cs="Times New Roman"/>
          <w:i/>
          <w:iCs/>
          <w:sz w:val="24"/>
          <w:szCs w:val="24"/>
        </w:rPr>
        <w:t>Toussaint Louverture</w:t>
      </w:r>
      <w:r w:rsidRPr="006B16A2">
        <w:rPr>
          <w:rFonts w:ascii="Times New Roman" w:hAnsi="Times New Roman" w:cs="Times New Roman"/>
          <w:sz w:val="24"/>
          <w:szCs w:val="24"/>
        </w:rPr>
        <w:t>. Duke University Press, 2013.</w:t>
      </w:r>
    </w:p>
    <w:p w14:paraId="6EB87934" w14:textId="2E619C21" w:rsidR="00C86691" w:rsidRDefault="00C86691" w:rsidP="00C86691">
      <w:pPr>
        <w:pStyle w:val="NoSpacing"/>
        <w:spacing w:line="480" w:lineRule="auto"/>
        <w:rPr>
          <w:rFonts w:ascii="Times New Roman" w:hAnsi="Times New Roman" w:cs="Times New Roman"/>
          <w:sz w:val="24"/>
          <w:szCs w:val="24"/>
        </w:rPr>
      </w:pPr>
      <w:r w:rsidRPr="00C86691">
        <w:rPr>
          <w:rFonts w:ascii="Times New Roman" w:hAnsi="Times New Roman" w:cs="Times New Roman"/>
          <w:sz w:val="24"/>
          <w:szCs w:val="24"/>
        </w:rPr>
        <w:t xml:space="preserve">Marx, Karl, and Friedrich Engels. </w:t>
      </w:r>
      <w:r w:rsidRPr="00C86691">
        <w:rPr>
          <w:rFonts w:ascii="Times New Roman" w:hAnsi="Times New Roman" w:cs="Times New Roman"/>
          <w:i/>
          <w:iCs/>
          <w:sz w:val="24"/>
          <w:szCs w:val="24"/>
        </w:rPr>
        <w:t>Manifesto of the Communist Party</w:t>
      </w:r>
      <w:r w:rsidRPr="00C86691">
        <w:rPr>
          <w:rFonts w:ascii="Times New Roman" w:hAnsi="Times New Roman" w:cs="Times New Roman"/>
          <w:sz w:val="24"/>
          <w:szCs w:val="24"/>
        </w:rPr>
        <w:t xml:space="preserve">. New York Labor News, </w:t>
      </w:r>
    </w:p>
    <w:p w14:paraId="58E4017D" w14:textId="5F4ED7C5" w:rsidR="00C86691" w:rsidRPr="00C86691" w:rsidRDefault="00C86691" w:rsidP="00C86691">
      <w:pPr>
        <w:pStyle w:val="NoSpacing"/>
        <w:spacing w:line="480" w:lineRule="auto"/>
        <w:ind w:firstLine="720"/>
        <w:rPr>
          <w:rFonts w:ascii="Times New Roman" w:hAnsi="Times New Roman" w:cs="Times New Roman"/>
          <w:sz w:val="24"/>
          <w:szCs w:val="24"/>
        </w:rPr>
      </w:pPr>
      <w:r w:rsidRPr="00C86691">
        <w:rPr>
          <w:rFonts w:ascii="Times New Roman" w:hAnsi="Times New Roman" w:cs="Times New Roman"/>
          <w:sz w:val="24"/>
          <w:szCs w:val="24"/>
        </w:rPr>
        <w:t>1908.</w:t>
      </w:r>
    </w:p>
    <w:p w14:paraId="467B98C4" w14:textId="77777777" w:rsidR="00C86691" w:rsidRPr="006B16A2" w:rsidRDefault="00C86691" w:rsidP="006B16A2">
      <w:pPr>
        <w:pStyle w:val="NoSpacing"/>
        <w:spacing w:line="480" w:lineRule="auto"/>
        <w:rPr>
          <w:rFonts w:ascii="Times New Roman" w:hAnsi="Times New Roman" w:cs="Times New Roman"/>
          <w:sz w:val="24"/>
          <w:szCs w:val="24"/>
        </w:rPr>
      </w:pPr>
    </w:p>
    <w:p w14:paraId="33072FDE" w14:textId="77777777" w:rsidR="006B16A2" w:rsidRDefault="006B16A2" w:rsidP="006B16A2">
      <w:pPr>
        <w:pStyle w:val="NoSpacing"/>
        <w:spacing w:line="480" w:lineRule="auto"/>
        <w:rPr>
          <w:rFonts w:ascii="Times New Roman" w:hAnsi="Times New Roman" w:cs="Times New Roman"/>
          <w:sz w:val="24"/>
          <w:szCs w:val="24"/>
        </w:rPr>
      </w:pPr>
    </w:p>
    <w:sectPr w:rsidR="006B16A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A92AA" w14:textId="77777777" w:rsidR="00947B8E" w:rsidRDefault="00947B8E" w:rsidP="00B0399B">
      <w:pPr>
        <w:spacing w:after="0" w:line="240" w:lineRule="auto"/>
      </w:pPr>
      <w:r>
        <w:separator/>
      </w:r>
    </w:p>
  </w:endnote>
  <w:endnote w:type="continuationSeparator" w:id="0">
    <w:p w14:paraId="1820726C" w14:textId="77777777" w:rsidR="00947B8E" w:rsidRDefault="00947B8E" w:rsidP="00B03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41E09" w14:textId="77777777" w:rsidR="00947B8E" w:rsidRDefault="00947B8E" w:rsidP="00B0399B">
      <w:pPr>
        <w:spacing w:after="0" w:line="240" w:lineRule="auto"/>
      </w:pPr>
      <w:r>
        <w:separator/>
      </w:r>
    </w:p>
  </w:footnote>
  <w:footnote w:type="continuationSeparator" w:id="0">
    <w:p w14:paraId="32E11CFC" w14:textId="77777777" w:rsidR="00947B8E" w:rsidRDefault="00947B8E" w:rsidP="00B039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137BC" w14:textId="0DF09B53" w:rsidR="00B0399B" w:rsidRPr="00B0399B" w:rsidRDefault="00B0399B">
    <w:pPr>
      <w:pStyle w:val="Header"/>
      <w:jc w:val="right"/>
      <w:rPr>
        <w:rFonts w:ascii="Times New Roman" w:hAnsi="Times New Roman" w:cs="Times New Roman"/>
        <w:sz w:val="24"/>
        <w:szCs w:val="24"/>
      </w:rPr>
    </w:pPr>
    <w:r w:rsidRPr="00B0399B">
      <w:rPr>
        <w:rFonts w:ascii="Times New Roman" w:hAnsi="Times New Roman" w:cs="Times New Roman"/>
        <w:sz w:val="24"/>
        <w:szCs w:val="24"/>
      </w:rPr>
      <w:t xml:space="preserve">Watson </w:t>
    </w:r>
    <w:sdt>
      <w:sdtPr>
        <w:rPr>
          <w:rFonts w:ascii="Times New Roman" w:hAnsi="Times New Roman" w:cs="Times New Roman"/>
          <w:sz w:val="24"/>
          <w:szCs w:val="24"/>
        </w:rPr>
        <w:id w:val="-442386312"/>
        <w:docPartObj>
          <w:docPartGallery w:val="Page Numbers (Top of Page)"/>
          <w:docPartUnique/>
        </w:docPartObj>
      </w:sdtPr>
      <w:sdtEndPr>
        <w:rPr>
          <w:noProof/>
        </w:rPr>
      </w:sdtEndPr>
      <w:sdtContent>
        <w:r w:rsidRPr="00B0399B">
          <w:rPr>
            <w:rFonts w:ascii="Times New Roman" w:hAnsi="Times New Roman" w:cs="Times New Roman"/>
            <w:sz w:val="24"/>
            <w:szCs w:val="24"/>
          </w:rPr>
          <w:fldChar w:fldCharType="begin"/>
        </w:r>
        <w:r w:rsidRPr="00B0399B">
          <w:rPr>
            <w:rFonts w:ascii="Times New Roman" w:hAnsi="Times New Roman" w:cs="Times New Roman"/>
            <w:sz w:val="24"/>
            <w:szCs w:val="24"/>
          </w:rPr>
          <w:instrText xml:space="preserve"> PAGE   \* MERGEFORMAT </w:instrText>
        </w:r>
        <w:r w:rsidRPr="00B0399B">
          <w:rPr>
            <w:rFonts w:ascii="Times New Roman" w:hAnsi="Times New Roman" w:cs="Times New Roman"/>
            <w:sz w:val="24"/>
            <w:szCs w:val="24"/>
          </w:rPr>
          <w:fldChar w:fldCharType="separate"/>
        </w:r>
        <w:r w:rsidRPr="00B0399B">
          <w:rPr>
            <w:rFonts w:ascii="Times New Roman" w:hAnsi="Times New Roman" w:cs="Times New Roman"/>
            <w:noProof/>
            <w:sz w:val="24"/>
            <w:szCs w:val="24"/>
          </w:rPr>
          <w:t>2</w:t>
        </w:r>
        <w:r w:rsidRPr="00B0399B">
          <w:rPr>
            <w:rFonts w:ascii="Times New Roman" w:hAnsi="Times New Roman" w:cs="Times New Roman"/>
            <w:noProof/>
            <w:sz w:val="24"/>
            <w:szCs w:val="24"/>
          </w:rPr>
          <w:fldChar w:fldCharType="end"/>
        </w:r>
      </w:sdtContent>
    </w:sdt>
  </w:p>
  <w:p w14:paraId="722D8450" w14:textId="77777777" w:rsidR="00B0399B" w:rsidRPr="00B0399B" w:rsidRDefault="00B0399B">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BFB"/>
    <w:rsid w:val="0000347E"/>
    <w:rsid w:val="00014E49"/>
    <w:rsid w:val="0002401E"/>
    <w:rsid w:val="000264CF"/>
    <w:rsid w:val="00030760"/>
    <w:rsid w:val="00042CBB"/>
    <w:rsid w:val="00043A10"/>
    <w:rsid w:val="00051A98"/>
    <w:rsid w:val="000603D1"/>
    <w:rsid w:val="000615E0"/>
    <w:rsid w:val="000634C8"/>
    <w:rsid w:val="00063676"/>
    <w:rsid w:val="00063BA8"/>
    <w:rsid w:val="00092694"/>
    <w:rsid w:val="00095E33"/>
    <w:rsid w:val="000A000B"/>
    <w:rsid w:val="000C3858"/>
    <w:rsid w:val="000C39D7"/>
    <w:rsid w:val="000E37D6"/>
    <w:rsid w:val="0010789D"/>
    <w:rsid w:val="00113AA1"/>
    <w:rsid w:val="001170E2"/>
    <w:rsid w:val="00124B0D"/>
    <w:rsid w:val="001344BD"/>
    <w:rsid w:val="00143E94"/>
    <w:rsid w:val="00153691"/>
    <w:rsid w:val="001604D7"/>
    <w:rsid w:val="00174AB7"/>
    <w:rsid w:val="001810C5"/>
    <w:rsid w:val="0018725B"/>
    <w:rsid w:val="00194115"/>
    <w:rsid w:val="001942A5"/>
    <w:rsid w:val="001C6663"/>
    <w:rsid w:val="001C677F"/>
    <w:rsid w:val="001F05FC"/>
    <w:rsid w:val="002209DF"/>
    <w:rsid w:val="00223768"/>
    <w:rsid w:val="00231DC1"/>
    <w:rsid w:val="00232BF5"/>
    <w:rsid w:val="00242B3C"/>
    <w:rsid w:val="00257CD9"/>
    <w:rsid w:val="002617D9"/>
    <w:rsid w:val="00272425"/>
    <w:rsid w:val="0028064E"/>
    <w:rsid w:val="002808A5"/>
    <w:rsid w:val="00290C2D"/>
    <w:rsid w:val="00292754"/>
    <w:rsid w:val="002B0799"/>
    <w:rsid w:val="002C6E24"/>
    <w:rsid w:val="002E1290"/>
    <w:rsid w:val="002E3644"/>
    <w:rsid w:val="002E5FBB"/>
    <w:rsid w:val="00300457"/>
    <w:rsid w:val="00302C25"/>
    <w:rsid w:val="00316E37"/>
    <w:rsid w:val="00326148"/>
    <w:rsid w:val="00346733"/>
    <w:rsid w:val="00364FFA"/>
    <w:rsid w:val="00371694"/>
    <w:rsid w:val="00385C34"/>
    <w:rsid w:val="00385C74"/>
    <w:rsid w:val="00390FD7"/>
    <w:rsid w:val="003C3F9A"/>
    <w:rsid w:val="003C749F"/>
    <w:rsid w:val="003D5F50"/>
    <w:rsid w:val="003E58F4"/>
    <w:rsid w:val="003F1687"/>
    <w:rsid w:val="003F7F18"/>
    <w:rsid w:val="004121BD"/>
    <w:rsid w:val="00417F1B"/>
    <w:rsid w:val="0043643C"/>
    <w:rsid w:val="00442265"/>
    <w:rsid w:val="0045682F"/>
    <w:rsid w:val="00473A3B"/>
    <w:rsid w:val="00473F81"/>
    <w:rsid w:val="004767DE"/>
    <w:rsid w:val="00486BE4"/>
    <w:rsid w:val="004870DD"/>
    <w:rsid w:val="004956B4"/>
    <w:rsid w:val="004A0A2F"/>
    <w:rsid w:val="004A21A0"/>
    <w:rsid w:val="004A5776"/>
    <w:rsid w:val="004B0D2C"/>
    <w:rsid w:val="004C469B"/>
    <w:rsid w:val="004C7630"/>
    <w:rsid w:val="004D14E7"/>
    <w:rsid w:val="004D2AA2"/>
    <w:rsid w:val="004D435A"/>
    <w:rsid w:val="004E0F0E"/>
    <w:rsid w:val="00506F07"/>
    <w:rsid w:val="005235E4"/>
    <w:rsid w:val="005268C6"/>
    <w:rsid w:val="00531235"/>
    <w:rsid w:val="0054156F"/>
    <w:rsid w:val="00542239"/>
    <w:rsid w:val="00554A2D"/>
    <w:rsid w:val="00563FFD"/>
    <w:rsid w:val="005647D6"/>
    <w:rsid w:val="00566C4E"/>
    <w:rsid w:val="00573088"/>
    <w:rsid w:val="00580DDC"/>
    <w:rsid w:val="005951C3"/>
    <w:rsid w:val="005A22A1"/>
    <w:rsid w:val="005C1EFA"/>
    <w:rsid w:val="005D3AE9"/>
    <w:rsid w:val="005F4319"/>
    <w:rsid w:val="006022FB"/>
    <w:rsid w:val="0060790E"/>
    <w:rsid w:val="0062438B"/>
    <w:rsid w:val="00630BC3"/>
    <w:rsid w:val="00631E60"/>
    <w:rsid w:val="00651FB0"/>
    <w:rsid w:val="0066026B"/>
    <w:rsid w:val="00664219"/>
    <w:rsid w:val="00670969"/>
    <w:rsid w:val="006B1300"/>
    <w:rsid w:val="006B16A2"/>
    <w:rsid w:val="006C319A"/>
    <w:rsid w:val="006C602E"/>
    <w:rsid w:val="006F5EC8"/>
    <w:rsid w:val="00705BBF"/>
    <w:rsid w:val="00707E61"/>
    <w:rsid w:val="0071020D"/>
    <w:rsid w:val="00710D63"/>
    <w:rsid w:val="007120F4"/>
    <w:rsid w:val="007178AD"/>
    <w:rsid w:val="00731649"/>
    <w:rsid w:val="0073539A"/>
    <w:rsid w:val="007364DE"/>
    <w:rsid w:val="00737064"/>
    <w:rsid w:val="00742DDA"/>
    <w:rsid w:val="00761D97"/>
    <w:rsid w:val="00764B96"/>
    <w:rsid w:val="007663D5"/>
    <w:rsid w:val="00782399"/>
    <w:rsid w:val="00784F93"/>
    <w:rsid w:val="00786627"/>
    <w:rsid w:val="00796420"/>
    <w:rsid w:val="007A054F"/>
    <w:rsid w:val="007B054B"/>
    <w:rsid w:val="007B17E9"/>
    <w:rsid w:val="007B5532"/>
    <w:rsid w:val="007C6D1A"/>
    <w:rsid w:val="007D0233"/>
    <w:rsid w:val="007D09C6"/>
    <w:rsid w:val="007E3EE5"/>
    <w:rsid w:val="007E643B"/>
    <w:rsid w:val="007F07AF"/>
    <w:rsid w:val="00801238"/>
    <w:rsid w:val="00814290"/>
    <w:rsid w:val="008153AA"/>
    <w:rsid w:val="00824924"/>
    <w:rsid w:val="008368EA"/>
    <w:rsid w:val="0085091F"/>
    <w:rsid w:val="00886555"/>
    <w:rsid w:val="008A1FC1"/>
    <w:rsid w:val="008A3D8D"/>
    <w:rsid w:val="008A6B9B"/>
    <w:rsid w:val="008B1BFB"/>
    <w:rsid w:val="008B4666"/>
    <w:rsid w:val="008C47BA"/>
    <w:rsid w:val="008C6674"/>
    <w:rsid w:val="008D56DB"/>
    <w:rsid w:val="008F0B51"/>
    <w:rsid w:val="008F5337"/>
    <w:rsid w:val="0090696F"/>
    <w:rsid w:val="009137BA"/>
    <w:rsid w:val="009205A3"/>
    <w:rsid w:val="009206F0"/>
    <w:rsid w:val="009215CA"/>
    <w:rsid w:val="00924124"/>
    <w:rsid w:val="00932CA8"/>
    <w:rsid w:val="00935083"/>
    <w:rsid w:val="00944A12"/>
    <w:rsid w:val="009464AB"/>
    <w:rsid w:val="00947B8E"/>
    <w:rsid w:val="0095337E"/>
    <w:rsid w:val="0098570D"/>
    <w:rsid w:val="00992318"/>
    <w:rsid w:val="00992BE3"/>
    <w:rsid w:val="009A5E92"/>
    <w:rsid w:val="009A65E0"/>
    <w:rsid w:val="009A7CA5"/>
    <w:rsid w:val="009C119C"/>
    <w:rsid w:val="009C6041"/>
    <w:rsid w:val="009E182D"/>
    <w:rsid w:val="009E62DD"/>
    <w:rsid w:val="009F1BE6"/>
    <w:rsid w:val="009F738E"/>
    <w:rsid w:val="009F7683"/>
    <w:rsid w:val="00A04B5F"/>
    <w:rsid w:val="00A27FE6"/>
    <w:rsid w:val="00A31A95"/>
    <w:rsid w:val="00A32D10"/>
    <w:rsid w:val="00A466CE"/>
    <w:rsid w:val="00A467E1"/>
    <w:rsid w:val="00A57789"/>
    <w:rsid w:val="00A67843"/>
    <w:rsid w:val="00A700FC"/>
    <w:rsid w:val="00A84FEE"/>
    <w:rsid w:val="00A87756"/>
    <w:rsid w:val="00A90809"/>
    <w:rsid w:val="00AB5324"/>
    <w:rsid w:val="00AC3F54"/>
    <w:rsid w:val="00AC67B9"/>
    <w:rsid w:val="00AD0204"/>
    <w:rsid w:val="00AE0B5B"/>
    <w:rsid w:val="00AE56AB"/>
    <w:rsid w:val="00AE7278"/>
    <w:rsid w:val="00AF1FC0"/>
    <w:rsid w:val="00B0399B"/>
    <w:rsid w:val="00B0476C"/>
    <w:rsid w:val="00B04AC1"/>
    <w:rsid w:val="00B2739E"/>
    <w:rsid w:val="00B32A72"/>
    <w:rsid w:val="00B3562D"/>
    <w:rsid w:val="00B473BC"/>
    <w:rsid w:val="00B6055A"/>
    <w:rsid w:val="00B64734"/>
    <w:rsid w:val="00B649D9"/>
    <w:rsid w:val="00B66814"/>
    <w:rsid w:val="00B71E8C"/>
    <w:rsid w:val="00B901E2"/>
    <w:rsid w:val="00B911A5"/>
    <w:rsid w:val="00B94FA7"/>
    <w:rsid w:val="00BA4134"/>
    <w:rsid w:val="00BB067C"/>
    <w:rsid w:val="00BC37A9"/>
    <w:rsid w:val="00BD06F9"/>
    <w:rsid w:val="00BE5B8A"/>
    <w:rsid w:val="00BF2728"/>
    <w:rsid w:val="00C0525B"/>
    <w:rsid w:val="00C1543F"/>
    <w:rsid w:val="00C163A2"/>
    <w:rsid w:val="00C2148B"/>
    <w:rsid w:val="00C262CD"/>
    <w:rsid w:val="00C60F55"/>
    <w:rsid w:val="00C74C91"/>
    <w:rsid w:val="00C82C5E"/>
    <w:rsid w:val="00C85814"/>
    <w:rsid w:val="00C86691"/>
    <w:rsid w:val="00C91A57"/>
    <w:rsid w:val="00CA0F1E"/>
    <w:rsid w:val="00CB550A"/>
    <w:rsid w:val="00CC1A63"/>
    <w:rsid w:val="00CC3D46"/>
    <w:rsid w:val="00CD00D5"/>
    <w:rsid w:val="00CD1D36"/>
    <w:rsid w:val="00CD6B6F"/>
    <w:rsid w:val="00CE3E21"/>
    <w:rsid w:val="00CE4AB0"/>
    <w:rsid w:val="00CF24A4"/>
    <w:rsid w:val="00D12083"/>
    <w:rsid w:val="00D14539"/>
    <w:rsid w:val="00D24384"/>
    <w:rsid w:val="00D34132"/>
    <w:rsid w:val="00D42DE2"/>
    <w:rsid w:val="00D440C6"/>
    <w:rsid w:val="00D474E2"/>
    <w:rsid w:val="00D51F48"/>
    <w:rsid w:val="00D53CEF"/>
    <w:rsid w:val="00D676A3"/>
    <w:rsid w:val="00D76F5F"/>
    <w:rsid w:val="00D87FC4"/>
    <w:rsid w:val="00D9463A"/>
    <w:rsid w:val="00DB200A"/>
    <w:rsid w:val="00DB265E"/>
    <w:rsid w:val="00DE331C"/>
    <w:rsid w:val="00DE747F"/>
    <w:rsid w:val="00E074E2"/>
    <w:rsid w:val="00E155B1"/>
    <w:rsid w:val="00E227CE"/>
    <w:rsid w:val="00E27068"/>
    <w:rsid w:val="00E27BA4"/>
    <w:rsid w:val="00E371F2"/>
    <w:rsid w:val="00E43053"/>
    <w:rsid w:val="00E61515"/>
    <w:rsid w:val="00E62F50"/>
    <w:rsid w:val="00E671E3"/>
    <w:rsid w:val="00E75BC2"/>
    <w:rsid w:val="00E828DA"/>
    <w:rsid w:val="00E9301C"/>
    <w:rsid w:val="00EA4E3B"/>
    <w:rsid w:val="00EC04FF"/>
    <w:rsid w:val="00EE7B9C"/>
    <w:rsid w:val="00F021B3"/>
    <w:rsid w:val="00F055CB"/>
    <w:rsid w:val="00F05860"/>
    <w:rsid w:val="00F239B8"/>
    <w:rsid w:val="00F42EAA"/>
    <w:rsid w:val="00F53134"/>
    <w:rsid w:val="00F6194D"/>
    <w:rsid w:val="00F7103B"/>
    <w:rsid w:val="00F75147"/>
    <w:rsid w:val="00F84A97"/>
    <w:rsid w:val="00F87054"/>
    <w:rsid w:val="00FA4C25"/>
    <w:rsid w:val="00FA5E58"/>
    <w:rsid w:val="00FA77AD"/>
    <w:rsid w:val="00FA787C"/>
    <w:rsid w:val="00FC4582"/>
    <w:rsid w:val="00FC532B"/>
    <w:rsid w:val="00FD75FD"/>
    <w:rsid w:val="00FE2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D9567"/>
  <w15:chartTrackingRefBased/>
  <w15:docId w15:val="{43C5A4A3-A5A5-47E3-8884-8877E1795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7F1B"/>
    <w:pPr>
      <w:spacing w:after="0" w:line="240" w:lineRule="auto"/>
    </w:pPr>
  </w:style>
  <w:style w:type="paragraph" w:styleId="Header">
    <w:name w:val="header"/>
    <w:basedOn w:val="Normal"/>
    <w:link w:val="HeaderChar"/>
    <w:uiPriority w:val="99"/>
    <w:unhideWhenUsed/>
    <w:rsid w:val="00B039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99B"/>
  </w:style>
  <w:style w:type="paragraph" w:styleId="Footer">
    <w:name w:val="footer"/>
    <w:basedOn w:val="Normal"/>
    <w:link w:val="FooterChar"/>
    <w:uiPriority w:val="99"/>
    <w:unhideWhenUsed/>
    <w:rsid w:val="00B039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99B"/>
  </w:style>
  <w:style w:type="paragraph" w:styleId="NormalWeb">
    <w:name w:val="Normal (Web)"/>
    <w:basedOn w:val="Normal"/>
    <w:uiPriority w:val="99"/>
    <w:unhideWhenUsed/>
    <w:rsid w:val="006B16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401329">
      <w:bodyDiv w:val="1"/>
      <w:marLeft w:val="0"/>
      <w:marRight w:val="0"/>
      <w:marTop w:val="0"/>
      <w:marBottom w:val="0"/>
      <w:divBdr>
        <w:top w:val="none" w:sz="0" w:space="0" w:color="auto"/>
        <w:left w:val="none" w:sz="0" w:space="0" w:color="auto"/>
        <w:bottom w:val="none" w:sz="0" w:space="0" w:color="auto"/>
        <w:right w:val="none" w:sz="0" w:space="0" w:color="auto"/>
      </w:divBdr>
    </w:div>
    <w:div w:id="1048145368">
      <w:bodyDiv w:val="1"/>
      <w:marLeft w:val="0"/>
      <w:marRight w:val="0"/>
      <w:marTop w:val="0"/>
      <w:marBottom w:val="0"/>
      <w:divBdr>
        <w:top w:val="none" w:sz="0" w:space="0" w:color="auto"/>
        <w:left w:val="none" w:sz="0" w:space="0" w:color="auto"/>
        <w:bottom w:val="none" w:sz="0" w:space="0" w:color="auto"/>
        <w:right w:val="none" w:sz="0" w:space="0" w:color="auto"/>
      </w:divBdr>
    </w:div>
    <w:div w:id="1184786381">
      <w:bodyDiv w:val="1"/>
      <w:marLeft w:val="0"/>
      <w:marRight w:val="0"/>
      <w:marTop w:val="0"/>
      <w:marBottom w:val="0"/>
      <w:divBdr>
        <w:top w:val="none" w:sz="0" w:space="0" w:color="auto"/>
        <w:left w:val="none" w:sz="0" w:space="0" w:color="auto"/>
        <w:bottom w:val="none" w:sz="0" w:space="0" w:color="auto"/>
        <w:right w:val="none" w:sz="0" w:space="0" w:color="auto"/>
      </w:divBdr>
    </w:div>
    <w:div w:id="194996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2450</TotalTime>
  <Pages>8</Pages>
  <Words>2028</Words>
  <Characters>11560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 Watson</dc:creator>
  <cp:keywords/>
  <dc:description/>
  <cp:lastModifiedBy>Anya Watson</cp:lastModifiedBy>
  <cp:revision>318</cp:revision>
  <dcterms:created xsi:type="dcterms:W3CDTF">2019-10-27T19:44:00Z</dcterms:created>
  <dcterms:modified xsi:type="dcterms:W3CDTF">2019-12-14T01:31:00Z</dcterms:modified>
</cp:coreProperties>
</file>